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8A" w:rsidRDefault="00BD288A" w:rsidP="00BD288A">
      <w:pPr>
        <w:pStyle w:val="80"/>
        <w:shd w:val="clear" w:color="auto" w:fill="auto"/>
        <w:spacing w:line="280" w:lineRule="exact"/>
        <w:ind w:left="993" w:right="603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КАЛЕНДАРНЫЙ ГРАФИК </w:t>
      </w:r>
    </w:p>
    <w:p w:rsidR="00BD288A" w:rsidRDefault="00BD288A" w:rsidP="00BD288A">
      <w:pPr>
        <w:pStyle w:val="80"/>
        <w:shd w:val="clear" w:color="auto" w:fill="auto"/>
        <w:spacing w:line="280" w:lineRule="exact"/>
        <w:ind w:left="993" w:right="603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действий по решению конкретных задач на основании анализа обращений граждан</w:t>
      </w:r>
    </w:p>
    <w:p w:rsidR="003F568A" w:rsidRDefault="003F568A" w:rsidP="003F568A">
      <w:pPr>
        <w:pStyle w:val="80"/>
        <w:shd w:val="clear" w:color="auto" w:fill="auto"/>
        <w:ind w:left="284" w:right="6040"/>
      </w:pPr>
    </w:p>
    <w:tbl>
      <w:tblPr>
        <w:tblOverlap w:val="never"/>
        <w:tblW w:w="146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07"/>
        <w:gridCol w:w="1418"/>
        <w:gridCol w:w="1490"/>
        <w:gridCol w:w="5989"/>
        <w:gridCol w:w="2552"/>
      </w:tblGrid>
      <w:tr w:rsidR="003F568A" w:rsidRPr="009961B7" w:rsidTr="00091F6E">
        <w:trPr>
          <w:trHeight w:hRule="exact" w:val="1170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68A" w:rsidRPr="009961B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68A" w:rsidRDefault="003F568A" w:rsidP="00091F6E">
            <w:pPr>
              <w:spacing w:line="240" w:lineRule="exact"/>
              <w:jc w:val="center"/>
              <w:rPr>
                <w:rStyle w:val="2"/>
                <w:sz w:val="26"/>
                <w:szCs w:val="26"/>
              </w:rPr>
            </w:pPr>
          </w:p>
          <w:p w:rsidR="003F568A" w:rsidRPr="009961B7" w:rsidRDefault="003F568A" w:rsidP="00091F6E">
            <w:pPr>
              <w:spacing w:line="240" w:lineRule="exact"/>
              <w:jc w:val="center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Дата начала работ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68A" w:rsidRPr="009961B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Дата окончания работ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68A" w:rsidRPr="009961B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8A" w:rsidRPr="009961B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Контактные данные</w:t>
            </w:r>
          </w:p>
        </w:tc>
      </w:tr>
      <w:tr w:rsidR="003F568A" w:rsidRPr="009961B7" w:rsidTr="00091F6E">
        <w:trPr>
          <w:trHeight w:hRule="exact" w:val="374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68A" w:rsidRPr="009961B7" w:rsidRDefault="003F568A" w:rsidP="00091F6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61B7">
              <w:rPr>
                <w:rStyle w:val="2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68A" w:rsidRPr="009961B7" w:rsidRDefault="003F568A" w:rsidP="00091F6E">
            <w:pPr>
              <w:spacing w:line="280" w:lineRule="exact"/>
              <w:jc w:val="center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68A" w:rsidRPr="009961B7" w:rsidRDefault="003F568A" w:rsidP="00091F6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68A" w:rsidRPr="009961B7" w:rsidRDefault="003F568A" w:rsidP="00091F6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8A" w:rsidRPr="009961B7" w:rsidRDefault="003F568A" w:rsidP="00091F6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5</w:t>
            </w:r>
          </w:p>
        </w:tc>
      </w:tr>
      <w:tr w:rsidR="003F568A" w:rsidRPr="00BF647D" w:rsidTr="00091F6E">
        <w:trPr>
          <w:trHeight w:hRule="exact" w:val="160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Ввод в эксплуатацию станции обезжелезивания </w:t>
            </w:r>
            <w:proofErr w:type="gramStart"/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Андроны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8951A7">
              <w:rPr>
                <w:sz w:val="26"/>
                <w:szCs w:val="26"/>
              </w:rPr>
              <w:t>1.12.2022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8951A7">
              <w:rPr>
                <w:sz w:val="26"/>
                <w:szCs w:val="26"/>
              </w:rPr>
              <w:t>.12.2022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 xml:space="preserve">Заместитель председателя райисполкома </w:t>
            </w:r>
          </w:p>
          <w:p w:rsidR="003F568A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951A7">
              <w:rPr>
                <w:sz w:val="26"/>
                <w:szCs w:val="26"/>
              </w:rPr>
              <w:t>Станюш</w:t>
            </w:r>
            <w:proofErr w:type="spellEnd"/>
            <w:r w:rsidRPr="008951A7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авел </w:t>
            </w:r>
            <w:proofErr w:type="spellStart"/>
            <w:r>
              <w:rPr>
                <w:sz w:val="26"/>
                <w:szCs w:val="26"/>
              </w:rPr>
              <w:t>Радионович</w:t>
            </w:r>
            <w:proofErr w:type="spellEnd"/>
          </w:p>
          <w:p w:rsidR="003F568A" w:rsidRDefault="003F568A" w:rsidP="00091F6E">
            <w:pPr>
              <w:spacing w:line="240" w:lineRule="exact"/>
              <w:rPr>
                <w:sz w:val="26"/>
                <w:szCs w:val="26"/>
              </w:rPr>
            </w:pPr>
          </w:p>
          <w:p w:rsidR="003F568A" w:rsidRPr="00B80928" w:rsidRDefault="003F568A" w:rsidP="00091F6E">
            <w:pPr>
              <w:spacing w:line="280" w:lineRule="exact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Pr="00B80928">
              <w:rPr>
                <w:sz w:val="26"/>
                <w:szCs w:val="26"/>
              </w:rPr>
              <w:t xml:space="preserve"> филиала «</w:t>
            </w:r>
            <w:proofErr w:type="spellStart"/>
            <w:r w:rsidRPr="00B80928">
              <w:rPr>
                <w:sz w:val="26"/>
                <w:szCs w:val="26"/>
              </w:rPr>
              <w:t>Докшицыводоканал</w:t>
            </w:r>
            <w:proofErr w:type="spellEnd"/>
            <w:r w:rsidRPr="00B80928">
              <w:rPr>
                <w:sz w:val="26"/>
                <w:szCs w:val="26"/>
              </w:rPr>
              <w:t>»</w:t>
            </w:r>
          </w:p>
          <w:p w:rsidR="003F568A" w:rsidRPr="00B80928" w:rsidRDefault="003F568A" w:rsidP="00091F6E">
            <w:pPr>
              <w:spacing w:line="280" w:lineRule="exact"/>
              <w:ind w:left="14"/>
              <w:rPr>
                <w:sz w:val="26"/>
                <w:szCs w:val="26"/>
              </w:rPr>
            </w:pPr>
            <w:r w:rsidRPr="00B80928">
              <w:rPr>
                <w:sz w:val="26"/>
                <w:szCs w:val="26"/>
              </w:rPr>
              <w:t xml:space="preserve">УП </w:t>
            </w:r>
            <w:r w:rsidRPr="00B80928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Pr="00B80928">
              <w:rPr>
                <w:rFonts w:eastAsia="Calibri"/>
                <w:sz w:val="26"/>
                <w:szCs w:val="26"/>
              </w:rPr>
              <w:t>Витебскоблводоканал</w:t>
            </w:r>
            <w:proofErr w:type="spellEnd"/>
            <w:r w:rsidRPr="00B80928">
              <w:rPr>
                <w:rFonts w:eastAsia="Calibri"/>
                <w:sz w:val="26"/>
                <w:szCs w:val="26"/>
              </w:rPr>
              <w:t xml:space="preserve">» </w:t>
            </w:r>
            <w:proofErr w:type="spellStart"/>
            <w:r w:rsidRPr="00B80928">
              <w:rPr>
                <w:sz w:val="26"/>
                <w:szCs w:val="26"/>
              </w:rPr>
              <w:t>Шнитко</w:t>
            </w:r>
            <w:proofErr w:type="spellEnd"/>
            <w:r w:rsidRPr="00B80928">
              <w:rPr>
                <w:sz w:val="26"/>
                <w:szCs w:val="26"/>
              </w:rPr>
              <w:t xml:space="preserve"> А</w:t>
            </w:r>
            <w:r>
              <w:rPr>
                <w:sz w:val="26"/>
                <w:szCs w:val="26"/>
              </w:rPr>
              <w:t xml:space="preserve">ндрей </w:t>
            </w:r>
            <w:proofErr w:type="spellStart"/>
            <w:r>
              <w:rPr>
                <w:sz w:val="26"/>
                <w:szCs w:val="26"/>
              </w:rPr>
              <w:t>Веньяминович</w:t>
            </w:r>
            <w:proofErr w:type="spellEnd"/>
          </w:p>
          <w:p w:rsidR="003F568A" w:rsidRPr="008951A7" w:rsidRDefault="003F568A" w:rsidP="00091F6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802155 4 15 45</w:t>
            </w:r>
          </w:p>
          <w:p w:rsidR="003F568A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568A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568A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802157 5 9520</w:t>
            </w:r>
          </w:p>
        </w:tc>
      </w:tr>
      <w:tr w:rsidR="003F568A" w:rsidRPr="00BF647D" w:rsidTr="00091F6E">
        <w:trPr>
          <w:trHeight w:hRule="exact" w:val="160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 xml:space="preserve">Установка новогодней ели на центральной пл. Ленина в </w:t>
            </w:r>
            <w:proofErr w:type="spellStart"/>
            <w:r w:rsidRPr="008951A7">
              <w:rPr>
                <w:sz w:val="26"/>
                <w:szCs w:val="26"/>
              </w:rPr>
              <w:t>г</w:t>
            </w:r>
            <w:proofErr w:type="gramStart"/>
            <w:r w:rsidRPr="008951A7">
              <w:rPr>
                <w:sz w:val="26"/>
                <w:szCs w:val="26"/>
              </w:rPr>
              <w:t>.П</w:t>
            </w:r>
            <w:proofErr w:type="gramEnd"/>
            <w:r w:rsidRPr="008951A7">
              <w:rPr>
                <w:sz w:val="26"/>
                <w:szCs w:val="26"/>
              </w:rPr>
              <w:t>оставы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12.12.2022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14.12.2022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Заместитель начальника отдела архитектуры и строительства, жилищно-коммунального хозяйства райисполкома</w:t>
            </w:r>
          </w:p>
          <w:p w:rsidR="003F568A" w:rsidRPr="008951A7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951A7">
              <w:rPr>
                <w:sz w:val="26"/>
                <w:szCs w:val="26"/>
              </w:rPr>
              <w:t>Довмант</w:t>
            </w:r>
            <w:proofErr w:type="spellEnd"/>
            <w:r w:rsidRPr="008951A7">
              <w:rPr>
                <w:sz w:val="26"/>
                <w:szCs w:val="26"/>
              </w:rPr>
              <w:t xml:space="preserve"> Николай Константинович,</w:t>
            </w:r>
            <w:r w:rsidRPr="008951A7">
              <w:rPr>
                <w:sz w:val="26"/>
                <w:szCs w:val="26"/>
              </w:rPr>
              <w:br/>
              <w:t xml:space="preserve">директор УП ЖКХ Поставского района </w:t>
            </w:r>
            <w:r w:rsidRPr="008951A7">
              <w:rPr>
                <w:sz w:val="26"/>
                <w:szCs w:val="26"/>
              </w:rPr>
              <w:br/>
            </w:r>
            <w:proofErr w:type="spellStart"/>
            <w:r w:rsidRPr="008951A7">
              <w:rPr>
                <w:sz w:val="26"/>
                <w:szCs w:val="26"/>
              </w:rPr>
              <w:t>Танана</w:t>
            </w:r>
            <w:proofErr w:type="spellEnd"/>
            <w:r w:rsidRPr="008951A7">
              <w:rPr>
                <w:sz w:val="26"/>
                <w:szCs w:val="26"/>
              </w:rPr>
              <w:t xml:space="preserve"> Федор </w:t>
            </w:r>
            <w:proofErr w:type="spellStart"/>
            <w:r w:rsidRPr="008951A7">
              <w:rPr>
                <w:sz w:val="26"/>
                <w:szCs w:val="26"/>
              </w:rPr>
              <w:t>Викентьевич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802155 4 12 32</w:t>
            </w: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802155 4 15 69</w:t>
            </w: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F568A" w:rsidRPr="00BF647D" w:rsidTr="00091F6E">
        <w:trPr>
          <w:trHeight w:hRule="exact" w:val="156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 xml:space="preserve">Установка новогодних елей в 5 жилых микрорайонах многоэтажной застройки  в </w:t>
            </w:r>
            <w:proofErr w:type="gramStart"/>
            <w:r w:rsidRPr="008951A7">
              <w:rPr>
                <w:sz w:val="26"/>
                <w:szCs w:val="26"/>
              </w:rPr>
              <w:t>г</w:t>
            </w:r>
            <w:proofErr w:type="gramEnd"/>
            <w:r w:rsidRPr="008951A7">
              <w:rPr>
                <w:sz w:val="26"/>
                <w:szCs w:val="26"/>
              </w:rPr>
              <w:t>. Поставы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12.12.2022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18.12.2022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Заместитель начальника отдела архитектуры и строительства, жилищно-коммунального хозяйства райисполкома</w:t>
            </w:r>
          </w:p>
          <w:p w:rsidR="003F568A" w:rsidRPr="008951A7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951A7">
              <w:rPr>
                <w:sz w:val="26"/>
                <w:szCs w:val="26"/>
              </w:rPr>
              <w:t>Довмант</w:t>
            </w:r>
            <w:proofErr w:type="spellEnd"/>
            <w:r w:rsidRPr="008951A7">
              <w:rPr>
                <w:sz w:val="26"/>
                <w:szCs w:val="26"/>
              </w:rPr>
              <w:t xml:space="preserve"> Николай Константинович,</w:t>
            </w:r>
          </w:p>
          <w:p w:rsidR="003F568A" w:rsidRPr="008951A7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br/>
              <w:t>закреплённые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802155 4 12 32</w:t>
            </w: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 xml:space="preserve"> </w:t>
            </w: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F568A" w:rsidRPr="00774EAD" w:rsidTr="00091F6E">
        <w:trPr>
          <w:trHeight w:hRule="exact" w:val="156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Праздничное новогоднее украшение улиц</w:t>
            </w:r>
          </w:p>
          <w:p w:rsidR="003F568A" w:rsidRPr="008951A7" w:rsidRDefault="003F568A" w:rsidP="00091F6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г. Поставы.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12.12.2022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20.12.2022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Заместитель начальника отдела архитектуры и строительства, жилищно-коммунального хозяйства райисполкома</w:t>
            </w:r>
          </w:p>
          <w:p w:rsidR="003F568A" w:rsidRPr="008951A7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951A7">
              <w:rPr>
                <w:sz w:val="26"/>
                <w:szCs w:val="26"/>
              </w:rPr>
              <w:t>Довмант</w:t>
            </w:r>
            <w:proofErr w:type="spellEnd"/>
            <w:r w:rsidRPr="008951A7">
              <w:rPr>
                <w:sz w:val="26"/>
                <w:szCs w:val="26"/>
              </w:rPr>
              <w:t xml:space="preserve"> Николай Константинович,</w:t>
            </w:r>
            <w:r w:rsidRPr="008951A7">
              <w:rPr>
                <w:sz w:val="26"/>
                <w:szCs w:val="26"/>
              </w:rPr>
              <w:br/>
              <w:t xml:space="preserve">директор УП ЖКХ Поставского района </w:t>
            </w:r>
            <w:r w:rsidRPr="008951A7">
              <w:rPr>
                <w:sz w:val="26"/>
                <w:szCs w:val="26"/>
              </w:rPr>
              <w:br/>
            </w:r>
            <w:proofErr w:type="spellStart"/>
            <w:r w:rsidRPr="008951A7">
              <w:rPr>
                <w:sz w:val="26"/>
                <w:szCs w:val="26"/>
              </w:rPr>
              <w:t>Танана</w:t>
            </w:r>
            <w:proofErr w:type="spellEnd"/>
            <w:r w:rsidRPr="008951A7">
              <w:rPr>
                <w:sz w:val="26"/>
                <w:szCs w:val="26"/>
              </w:rPr>
              <w:t xml:space="preserve"> Федор </w:t>
            </w:r>
            <w:proofErr w:type="spellStart"/>
            <w:r w:rsidRPr="008951A7">
              <w:rPr>
                <w:sz w:val="26"/>
                <w:szCs w:val="26"/>
              </w:rPr>
              <w:t>Викентьевич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802155 4 12 32</w:t>
            </w: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802155 4 15 69</w:t>
            </w: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F568A" w:rsidRPr="00774EAD" w:rsidTr="00091F6E">
        <w:trPr>
          <w:trHeight w:hRule="exact" w:val="156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68A" w:rsidRPr="00B553A7" w:rsidRDefault="003F568A" w:rsidP="00091F6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53A7">
              <w:rPr>
                <w:sz w:val="26"/>
                <w:szCs w:val="26"/>
              </w:rPr>
              <w:lastRenderedPageBreak/>
              <w:t>Проведени</w:t>
            </w:r>
            <w:r>
              <w:rPr>
                <w:sz w:val="26"/>
                <w:szCs w:val="26"/>
              </w:rPr>
              <w:t>е</w:t>
            </w:r>
            <w:r w:rsidRPr="00B553A7">
              <w:rPr>
                <w:sz w:val="26"/>
                <w:szCs w:val="26"/>
              </w:rPr>
              <w:t xml:space="preserve"> смотра-конкурса по подготовке </w:t>
            </w:r>
            <w:r>
              <w:rPr>
                <w:sz w:val="26"/>
                <w:szCs w:val="26"/>
              </w:rPr>
              <w:t xml:space="preserve">                </w:t>
            </w:r>
            <w:proofErr w:type="gramStart"/>
            <w:r w:rsidRPr="00B553A7">
              <w:rPr>
                <w:sz w:val="26"/>
                <w:szCs w:val="26"/>
              </w:rPr>
              <w:t>г</w:t>
            </w:r>
            <w:proofErr w:type="gramEnd"/>
            <w:r w:rsidRPr="00B553A7">
              <w:rPr>
                <w:sz w:val="26"/>
                <w:szCs w:val="26"/>
              </w:rPr>
              <w:t>. Поставы к Новогодним праздникам в 2022 году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20.12.2022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28.12.2022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 xml:space="preserve">Заместитель председателя райисполкома </w:t>
            </w:r>
          </w:p>
          <w:p w:rsidR="003F568A" w:rsidRPr="008951A7" w:rsidRDefault="003F568A" w:rsidP="003F568A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951A7">
              <w:rPr>
                <w:sz w:val="26"/>
                <w:szCs w:val="26"/>
              </w:rPr>
              <w:t>Станюш</w:t>
            </w:r>
            <w:proofErr w:type="spellEnd"/>
            <w:r w:rsidRPr="008951A7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авел </w:t>
            </w:r>
            <w:proofErr w:type="spellStart"/>
            <w:r>
              <w:rPr>
                <w:sz w:val="26"/>
                <w:szCs w:val="26"/>
              </w:rPr>
              <w:t>Радионович</w:t>
            </w:r>
            <w:proofErr w:type="spellEnd"/>
            <w:r w:rsidRPr="008951A7">
              <w:rPr>
                <w:sz w:val="26"/>
                <w:szCs w:val="26"/>
              </w:rPr>
              <w:t xml:space="preserve"> – председатель комиссии по проведению </w:t>
            </w:r>
            <w:r w:rsidRPr="008951A7">
              <w:rPr>
                <w:color w:val="000000"/>
                <w:sz w:val="26"/>
                <w:szCs w:val="26"/>
              </w:rPr>
              <w:t>смотра-конкурса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802155 4 15 45</w:t>
            </w: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F568A" w:rsidRPr="00C42BA6" w:rsidTr="00091F6E">
        <w:trPr>
          <w:trHeight w:hRule="exact" w:val="129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68A" w:rsidRPr="00C42BA6" w:rsidRDefault="003F568A" w:rsidP="00091F6E">
            <w:pPr>
              <w:spacing w:line="240" w:lineRule="exact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42BA6">
              <w:rPr>
                <w:sz w:val="26"/>
                <w:szCs w:val="26"/>
              </w:rPr>
              <w:t>рганизация и проведение спортивных мероприятий с детьми с ограниченными возможностями</w:t>
            </w:r>
            <w:r>
              <w:rPr>
                <w:sz w:val="26"/>
                <w:szCs w:val="26"/>
              </w:rPr>
              <w:t>.</w:t>
            </w:r>
            <w:r w:rsidRPr="00C42BA6">
              <w:rPr>
                <w:sz w:val="26"/>
                <w:szCs w:val="26"/>
              </w:rPr>
              <w:t xml:space="preserve"> </w:t>
            </w:r>
          </w:p>
          <w:p w:rsidR="003F568A" w:rsidRPr="00C42BA6" w:rsidRDefault="003F568A" w:rsidP="00091F6E">
            <w:pPr>
              <w:spacing w:line="24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8A" w:rsidRPr="00C42BA6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42BA6">
              <w:rPr>
                <w:sz w:val="26"/>
                <w:szCs w:val="26"/>
              </w:rPr>
              <w:t>01.12.2022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68A" w:rsidRPr="00C42BA6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42BA6">
              <w:rPr>
                <w:sz w:val="26"/>
                <w:szCs w:val="26"/>
              </w:rPr>
              <w:t>01.12.2022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 xml:space="preserve">Заместитель председателя райисполкома </w:t>
            </w:r>
          </w:p>
          <w:p w:rsidR="003F568A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Чимбург</w:t>
            </w:r>
            <w:proofErr w:type="spellEnd"/>
            <w:r>
              <w:rPr>
                <w:sz w:val="26"/>
                <w:szCs w:val="26"/>
              </w:rPr>
              <w:t xml:space="preserve"> Станислав Владимирович,</w:t>
            </w:r>
          </w:p>
          <w:p w:rsidR="003F568A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спорта и туризма райисполкома</w:t>
            </w:r>
          </w:p>
          <w:p w:rsidR="003F568A" w:rsidRPr="00C42BA6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Врублевский Вячеслав Людвигович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68A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 xml:space="preserve">802155 4 </w:t>
            </w:r>
            <w:r>
              <w:rPr>
                <w:sz w:val="26"/>
                <w:szCs w:val="26"/>
              </w:rPr>
              <w:t>24 31</w:t>
            </w:r>
            <w:r w:rsidRPr="008951A7">
              <w:rPr>
                <w:sz w:val="26"/>
                <w:szCs w:val="26"/>
              </w:rPr>
              <w:t xml:space="preserve"> </w:t>
            </w: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568A" w:rsidRPr="00C42BA6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802155</w:t>
            </w:r>
            <w:r>
              <w:rPr>
                <w:sz w:val="26"/>
                <w:szCs w:val="26"/>
              </w:rPr>
              <w:t xml:space="preserve"> 2 19 52</w:t>
            </w:r>
          </w:p>
        </w:tc>
      </w:tr>
      <w:tr w:rsidR="003F568A" w:rsidRPr="00C42BA6" w:rsidTr="00091F6E">
        <w:trPr>
          <w:trHeight w:hRule="exact" w:val="593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68A" w:rsidRPr="00C42BA6" w:rsidRDefault="003F568A" w:rsidP="00091F6E">
            <w:pPr>
              <w:spacing w:line="240" w:lineRule="exact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42BA6">
              <w:rPr>
                <w:sz w:val="26"/>
                <w:szCs w:val="26"/>
              </w:rPr>
              <w:t>борудование и заливка 2-х катков для массового катания;</w:t>
            </w:r>
          </w:p>
          <w:p w:rsidR="003F568A" w:rsidRPr="00C42BA6" w:rsidRDefault="003F568A" w:rsidP="00091F6E">
            <w:pPr>
              <w:spacing w:line="240" w:lineRule="exact"/>
              <w:ind w:firstLine="33"/>
              <w:jc w:val="both"/>
              <w:rPr>
                <w:sz w:val="26"/>
                <w:szCs w:val="26"/>
              </w:rPr>
            </w:pPr>
            <w:r w:rsidRPr="00C42BA6">
              <w:rPr>
                <w:sz w:val="26"/>
                <w:szCs w:val="26"/>
              </w:rPr>
              <w:t>установка, оборудование и заливка 3-х хоккейных коробок;</w:t>
            </w:r>
          </w:p>
          <w:p w:rsidR="003F568A" w:rsidRPr="00C42BA6" w:rsidRDefault="003F568A" w:rsidP="00091F6E">
            <w:pPr>
              <w:spacing w:line="240" w:lineRule="exact"/>
              <w:ind w:firstLine="33"/>
              <w:jc w:val="both"/>
              <w:rPr>
                <w:sz w:val="26"/>
                <w:szCs w:val="26"/>
              </w:rPr>
            </w:pPr>
            <w:r w:rsidRPr="00C42BA6">
              <w:rPr>
                <w:sz w:val="26"/>
                <w:szCs w:val="26"/>
              </w:rPr>
              <w:t xml:space="preserve">подготовка и заливка 9 малых катков для массового катания; </w:t>
            </w:r>
          </w:p>
          <w:p w:rsidR="003F568A" w:rsidRPr="00C42BA6" w:rsidRDefault="003F568A" w:rsidP="00091F6E">
            <w:pPr>
              <w:spacing w:line="240" w:lineRule="exact"/>
              <w:ind w:firstLine="33"/>
              <w:jc w:val="both"/>
              <w:rPr>
                <w:sz w:val="26"/>
                <w:szCs w:val="26"/>
              </w:rPr>
            </w:pPr>
            <w:r w:rsidRPr="00C42BA6">
              <w:rPr>
                <w:sz w:val="26"/>
                <w:szCs w:val="26"/>
              </w:rPr>
              <w:t>подготовка 2-х освещенных лыжных трасс;</w:t>
            </w:r>
          </w:p>
          <w:p w:rsidR="003F568A" w:rsidRPr="00C42BA6" w:rsidRDefault="003F568A" w:rsidP="00091F6E">
            <w:pPr>
              <w:spacing w:line="240" w:lineRule="exact"/>
              <w:ind w:firstLine="33"/>
              <w:jc w:val="both"/>
              <w:rPr>
                <w:sz w:val="26"/>
                <w:szCs w:val="26"/>
              </w:rPr>
            </w:pPr>
            <w:r w:rsidRPr="00C42BA6">
              <w:rPr>
                <w:sz w:val="26"/>
                <w:szCs w:val="26"/>
              </w:rPr>
              <w:t xml:space="preserve">организация проката зимнего спортивного инвентаря в 2-х пунктах проката </w:t>
            </w:r>
            <w:proofErr w:type="gramStart"/>
            <w:r w:rsidRPr="00C42BA6">
              <w:rPr>
                <w:sz w:val="26"/>
                <w:szCs w:val="26"/>
              </w:rPr>
              <w:t>г</w:t>
            </w:r>
            <w:proofErr w:type="gramEnd"/>
            <w:r w:rsidRPr="00C42BA6">
              <w:rPr>
                <w:sz w:val="26"/>
                <w:szCs w:val="26"/>
              </w:rPr>
              <w:t>. Поставы;</w:t>
            </w:r>
          </w:p>
          <w:p w:rsidR="003F568A" w:rsidRPr="00C42BA6" w:rsidRDefault="003F568A" w:rsidP="00091F6E">
            <w:pPr>
              <w:spacing w:line="240" w:lineRule="exact"/>
              <w:ind w:firstLine="33"/>
              <w:jc w:val="both"/>
              <w:rPr>
                <w:sz w:val="26"/>
                <w:szCs w:val="26"/>
              </w:rPr>
            </w:pPr>
            <w:r w:rsidRPr="00C42BA6">
              <w:rPr>
                <w:sz w:val="26"/>
                <w:szCs w:val="26"/>
              </w:rPr>
              <w:t xml:space="preserve">подготовка и проведение на территории спортивно-туристического комплекса «Озерки» новогодней анимационной программы «Бай и </w:t>
            </w:r>
            <w:proofErr w:type="gramStart"/>
            <w:r w:rsidRPr="00C42BA6">
              <w:rPr>
                <w:sz w:val="26"/>
                <w:szCs w:val="26"/>
              </w:rPr>
              <w:t>Зюзя</w:t>
            </w:r>
            <w:proofErr w:type="gramEnd"/>
            <w:r w:rsidRPr="00C42BA6">
              <w:rPr>
                <w:sz w:val="26"/>
                <w:szCs w:val="26"/>
              </w:rPr>
              <w:t xml:space="preserve"> </w:t>
            </w:r>
            <w:r w:rsidRPr="00C42BA6">
              <w:rPr>
                <w:sz w:val="26"/>
                <w:szCs w:val="26"/>
                <w:lang w:val="be-BY"/>
              </w:rPr>
              <w:t>карагодзяць у акрузе</w:t>
            </w:r>
            <w:r w:rsidRPr="00C42BA6">
              <w:rPr>
                <w:sz w:val="26"/>
                <w:szCs w:val="26"/>
              </w:rPr>
              <w:t xml:space="preserve">» для посетителей, туристических групп и учащихся школ района. </w:t>
            </w:r>
          </w:p>
          <w:p w:rsidR="003F568A" w:rsidRPr="00C42BA6" w:rsidRDefault="003F568A" w:rsidP="00091F6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8A" w:rsidRPr="00C42BA6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42BA6">
              <w:rPr>
                <w:sz w:val="26"/>
                <w:szCs w:val="26"/>
              </w:rPr>
              <w:t>01.12.2022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68A" w:rsidRPr="00C42BA6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68A" w:rsidRPr="008951A7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 xml:space="preserve">Заместитель председателя райисполкома </w:t>
            </w:r>
          </w:p>
          <w:p w:rsidR="003F568A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Чимбург</w:t>
            </w:r>
            <w:proofErr w:type="spellEnd"/>
            <w:r>
              <w:rPr>
                <w:sz w:val="26"/>
                <w:szCs w:val="26"/>
              </w:rPr>
              <w:t xml:space="preserve"> Станислав Владимирович,</w:t>
            </w:r>
          </w:p>
          <w:p w:rsidR="003F568A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спорта и туризма райисполкома</w:t>
            </w:r>
          </w:p>
          <w:p w:rsidR="003F568A" w:rsidRPr="00C42BA6" w:rsidRDefault="003F568A" w:rsidP="00091F6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Врублевский Вячеслав Людвигович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68A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 xml:space="preserve">802155 4 </w:t>
            </w:r>
            <w:r>
              <w:rPr>
                <w:sz w:val="26"/>
                <w:szCs w:val="26"/>
              </w:rPr>
              <w:t>24 31</w:t>
            </w:r>
          </w:p>
          <w:p w:rsidR="003F568A" w:rsidRPr="008951A7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 xml:space="preserve"> </w:t>
            </w:r>
          </w:p>
          <w:p w:rsidR="003F568A" w:rsidRPr="00C42BA6" w:rsidRDefault="003F568A" w:rsidP="00091F6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51A7">
              <w:rPr>
                <w:sz w:val="26"/>
                <w:szCs w:val="26"/>
              </w:rPr>
              <w:t>802155</w:t>
            </w:r>
            <w:r>
              <w:rPr>
                <w:sz w:val="26"/>
                <w:szCs w:val="26"/>
              </w:rPr>
              <w:t xml:space="preserve"> 2 19 52</w:t>
            </w:r>
          </w:p>
        </w:tc>
      </w:tr>
    </w:tbl>
    <w:p w:rsidR="003F568A" w:rsidRPr="00C42BA6" w:rsidRDefault="003F568A" w:rsidP="003F568A">
      <w:pPr>
        <w:spacing w:line="240" w:lineRule="exact"/>
        <w:rPr>
          <w:sz w:val="26"/>
          <w:szCs w:val="26"/>
        </w:rPr>
      </w:pPr>
    </w:p>
    <w:p w:rsidR="00FE28BA" w:rsidRDefault="00FE28BA"/>
    <w:sectPr w:rsidR="00FE28BA" w:rsidSect="008063B3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68A"/>
    <w:rsid w:val="0037707F"/>
    <w:rsid w:val="003F568A"/>
    <w:rsid w:val="00787B14"/>
    <w:rsid w:val="00AA6DCE"/>
    <w:rsid w:val="00BD288A"/>
    <w:rsid w:val="00F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3F568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"/>
    <w:basedOn w:val="a0"/>
    <w:rsid w:val="003F5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F568A"/>
    <w:pPr>
      <w:widowControl w:val="0"/>
      <w:shd w:val="clear" w:color="auto" w:fill="FFFFFF"/>
      <w:spacing w:line="274" w:lineRule="exact"/>
    </w:pPr>
    <w:rPr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VasilchenkoTV</dc:creator>
  <cp:lastModifiedBy>VasilchenkoTV</cp:lastModifiedBy>
  <cp:revision>2</cp:revision>
  <dcterms:created xsi:type="dcterms:W3CDTF">2022-12-05T11:05:00Z</dcterms:created>
  <dcterms:modified xsi:type="dcterms:W3CDTF">2022-12-05T11:22:00Z</dcterms:modified>
</cp:coreProperties>
</file>