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13" w:rsidRPr="00734324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734324">
        <w:rPr>
          <w:rFonts w:ascii="Times New Roman" w:hAnsi="Times New Roman"/>
          <w:sz w:val="30"/>
          <w:szCs w:val="30"/>
          <w:u w:val="single"/>
        </w:rPr>
        <w:t>О правилах пользования бытовыми отопительными котлами</w:t>
      </w:r>
    </w:p>
    <w:p w:rsidR="001B5002" w:rsidRDefault="001B5002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 сводках по чрезвычайным ситуациям, поступающим в холодное время года, регулярно попадают сведения о сгоревших или разрушенных частных домах</w:t>
      </w:r>
      <w:r>
        <w:rPr>
          <w:rFonts w:ascii="Times New Roman" w:hAnsi="Times New Roman"/>
          <w:sz w:val="30"/>
          <w:szCs w:val="30"/>
        </w:rPr>
        <w:t>, а так же пострадавших о</w:t>
      </w:r>
      <w:r w:rsidR="001B5002">
        <w:rPr>
          <w:rFonts w:ascii="Times New Roman" w:hAnsi="Times New Roman"/>
          <w:sz w:val="30"/>
          <w:szCs w:val="30"/>
        </w:rPr>
        <w:t>т воздействия угарного газа.</w:t>
      </w:r>
    </w:p>
    <w:p w:rsidR="00947013" w:rsidRPr="00D14DD5" w:rsidRDefault="00947013" w:rsidP="001B500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D14DD5">
        <w:rPr>
          <w:rFonts w:ascii="Times New Roman" w:hAnsi="Times New Roman"/>
          <w:b/>
          <w:sz w:val="30"/>
          <w:szCs w:val="30"/>
          <w:u w:val="single"/>
        </w:rPr>
        <w:t>Механизм взрыва простой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 зону риска в основном попадают те котлы, которые работают не постоянно, а эпизодически. Слабые места, где систему отопления может "прихватить" ледком - это расширительные  баки, циркуляционные трубы и холодные помещения типа чердак.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Основная причина, по которой взрываются котлы, - это замерзание системы отопления. Вода в трубах перестает циркулировать. Топливо при этом продолжает гореть. Внутри чугунных секций котла или труб закипает вода. При этом давление пара внутри системы начинает очень быстро возрастать. В какой-то момент будет достигнута критическая точка давления, которую металл не выдерживает - и какими будут последствия разрушений труб и секций котла, предугадать уже невозможно. Дело в том, что одновременно в замкнутое пространство выбрасывается очень большой объем пароводяной смеси. Давление внутри помещения стремительно растет. И в лучшем случае все закончится выбитыми окнами. При худшем раскладе будут разрушены конструкции помещения.</w:t>
      </w:r>
    </w:p>
    <w:p w:rsidR="00947013" w:rsidRPr="00D14DD5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D14DD5">
        <w:rPr>
          <w:rFonts w:ascii="Times New Roman" w:hAnsi="Times New Roman"/>
          <w:b/>
          <w:sz w:val="30"/>
          <w:szCs w:val="30"/>
          <w:u w:val="single"/>
        </w:rPr>
        <w:t>Если образовалась ледяная пробка ...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Монтаж и наладку системы отопления должны проводить только специализированные организации. При этом их сотрудники обязательно должны провести обучение пользователей котлов и сделать пометку об этом в паспорте агрегата.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Перед пуском котла домовладелец должен убедиться в том, что запорные устройства должны быть открыты сразу на двух трубопроводах - том, который по</w:t>
      </w:r>
      <w:r>
        <w:rPr>
          <w:rFonts w:ascii="Times New Roman" w:hAnsi="Times New Roman"/>
          <w:sz w:val="30"/>
          <w:szCs w:val="30"/>
        </w:rPr>
        <w:t>дает, и обратно</w:t>
      </w:r>
      <w:r w:rsidRPr="004A1973">
        <w:rPr>
          <w:rFonts w:ascii="Times New Roman" w:hAnsi="Times New Roman"/>
          <w:sz w:val="30"/>
          <w:szCs w:val="30"/>
        </w:rPr>
        <w:t>м. Открыть надо и все запорные устройства, установленные на системе отопления. С нижнего отделения дымовой трубы удалите накопленный конденсат. Это поможет избежать отравления угарным газом. Регулярно проверяйте оголовок трубы и каналы дымоходов. Прежде чем разжигать котел, откройте линию подпитки системы и контрольную линию заполнения расширительного бака. То, что система не замёрзла, станет ясно, когда вода начнет стекать с контрольной линии.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Но представим себе следующую ситуацию: с контрольной линии вода не пошла. Что же делать в таком случае? Если давление в котле постоянно растет и достиг</w:t>
      </w:r>
      <w:r>
        <w:rPr>
          <w:rFonts w:ascii="Times New Roman" w:hAnsi="Times New Roman"/>
          <w:sz w:val="30"/>
          <w:szCs w:val="30"/>
        </w:rPr>
        <w:t>ло</w:t>
      </w:r>
      <w:r w:rsidRPr="004A1973">
        <w:rPr>
          <w:rFonts w:ascii="Times New Roman" w:hAnsi="Times New Roman"/>
          <w:sz w:val="30"/>
          <w:szCs w:val="30"/>
        </w:rPr>
        <w:t xml:space="preserve"> показателя водопроводной сети, то это свидетельствует о том, что система отопления замерзла. </w:t>
      </w:r>
      <w:r>
        <w:rPr>
          <w:rFonts w:ascii="Times New Roman" w:hAnsi="Times New Roman"/>
          <w:sz w:val="30"/>
          <w:szCs w:val="30"/>
        </w:rPr>
        <w:t>В такой ситуации</w:t>
      </w:r>
      <w:r w:rsidRPr="004A1973">
        <w:rPr>
          <w:rFonts w:ascii="Times New Roman" w:hAnsi="Times New Roman"/>
          <w:sz w:val="30"/>
          <w:szCs w:val="30"/>
        </w:rPr>
        <w:t xml:space="preserve"> разжигать котел категорически запрещено. Надеяться на то, что пар пробьет ледяную пробку, не на</w:t>
      </w:r>
      <w:r>
        <w:rPr>
          <w:rFonts w:ascii="Times New Roman" w:hAnsi="Times New Roman"/>
          <w:sz w:val="30"/>
          <w:szCs w:val="30"/>
        </w:rPr>
        <w:t>до - вместе с этим возросшее давление</w:t>
      </w:r>
      <w:r w:rsidRPr="004A1973">
        <w:rPr>
          <w:rFonts w:ascii="Times New Roman" w:hAnsi="Times New Roman"/>
          <w:sz w:val="30"/>
          <w:szCs w:val="30"/>
        </w:rPr>
        <w:t xml:space="preserve"> разнесет и трубу с котлом. Нужно определить примерное место замерзания отопительной системы, </w:t>
      </w:r>
      <w:r w:rsidRPr="004A1973">
        <w:rPr>
          <w:rFonts w:ascii="Times New Roman" w:hAnsi="Times New Roman"/>
          <w:sz w:val="30"/>
          <w:szCs w:val="30"/>
        </w:rPr>
        <w:lastRenderedPageBreak/>
        <w:t xml:space="preserve">отогреть его и проверить, потекла ли из контрольной линии при открытом питании вода. И только когда это произошло, начинайте разжигать котел, контролируя при этом показания манометра. Если давление приближается к максимально </w:t>
      </w:r>
      <w:proofErr w:type="gramStart"/>
      <w:r w:rsidRPr="004A1973">
        <w:rPr>
          <w:rFonts w:ascii="Times New Roman" w:hAnsi="Times New Roman"/>
          <w:sz w:val="30"/>
          <w:szCs w:val="30"/>
        </w:rPr>
        <w:t>допустимому</w:t>
      </w:r>
      <w:proofErr w:type="gramEnd"/>
      <w:r w:rsidRPr="004A1973">
        <w:rPr>
          <w:rFonts w:ascii="Times New Roman" w:hAnsi="Times New Roman"/>
          <w:sz w:val="30"/>
          <w:szCs w:val="30"/>
        </w:rPr>
        <w:t>, тут же прекращайте подачу топлива и удалите его из котла в безопасное место. Так как  это свидетельствует о том, что система отопления НЕ отогрета.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Не часто, но случается и так, что на чердаке замерзает сам котел. Как и трубу, отогревать его открытым огнем категорически запрещено, делать это можно с помощью, например, горячей воды. Однако если при разогреве вы увидели, что с поверхности нагрева пошла вода - это значит, что котел разгерметизировался. И дорога ему только одна - в ремонтную мастерскую. В таком состоянии к дальнейшей эксплуатации он непригоден. Стальной котел специалисты переваря</w:t>
      </w:r>
      <w:r>
        <w:rPr>
          <w:rFonts w:ascii="Times New Roman" w:hAnsi="Times New Roman"/>
          <w:sz w:val="30"/>
          <w:szCs w:val="30"/>
        </w:rPr>
        <w:t xml:space="preserve">т, ну а в </w:t>
      </w:r>
      <w:proofErr w:type="gramStart"/>
      <w:r>
        <w:rPr>
          <w:rFonts w:ascii="Times New Roman" w:hAnsi="Times New Roman"/>
          <w:sz w:val="30"/>
          <w:szCs w:val="30"/>
        </w:rPr>
        <w:t>чугунно</w:t>
      </w:r>
      <w:r w:rsidRPr="004A1973">
        <w:rPr>
          <w:rFonts w:ascii="Times New Roman" w:hAnsi="Times New Roman"/>
          <w:sz w:val="30"/>
          <w:szCs w:val="30"/>
        </w:rPr>
        <w:t>м</w:t>
      </w:r>
      <w:proofErr w:type="gramEnd"/>
      <w:r w:rsidRPr="004A1973">
        <w:rPr>
          <w:rFonts w:ascii="Times New Roman" w:hAnsi="Times New Roman"/>
          <w:sz w:val="30"/>
          <w:szCs w:val="30"/>
        </w:rPr>
        <w:t xml:space="preserve"> они заменят поврежденные секции и перепакуют их заново.</w:t>
      </w:r>
    </w:p>
    <w:p w:rsidR="00947013" w:rsidRPr="00D14DD5" w:rsidRDefault="00947013" w:rsidP="00D14DD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D14DD5">
        <w:rPr>
          <w:rFonts w:ascii="Times New Roman" w:hAnsi="Times New Roman"/>
          <w:b/>
          <w:sz w:val="30"/>
          <w:szCs w:val="30"/>
          <w:u w:val="single"/>
        </w:rPr>
        <w:t>Не подпускать "Кулибиных"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 xml:space="preserve">Восемь </w:t>
      </w:r>
      <w:proofErr w:type="gramStart"/>
      <w:r w:rsidRPr="004A1973">
        <w:rPr>
          <w:rFonts w:ascii="Times New Roman" w:hAnsi="Times New Roman"/>
          <w:sz w:val="30"/>
          <w:szCs w:val="30"/>
        </w:rPr>
        <w:t>котлов, взорвавшихся за последние пять</w:t>
      </w:r>
      <w:proofErr w:type="gramEnd"/>
      <w:r w:rsidRPr="004A1973">
        <w:rPr>
          <w:rFonts w:ascii="Times New Roman" w:hAnsi="Times New Roman"/>
          <w:sz w:val="30"/>
          <w:szCs w:val="30"/>
        </w:rPr>
        <w:t xml:space="preserve"> лет, были самодельными. Народные умельцы кое-как склепали отопительные агрегаты. Но понятно, что при этом возникает большой риск того, что могут начаться проблемы с поверхностями нагрева, топками, застойными зонами ... В конце </w:t>
      </w:r>
      <w:proofErr w:type="gramStart"/>
      <w:r w:rsidRPr="004A1973">
        <w:rPr>
          <w:rFonts w:ascii="Times New Roman" w:hAnsi="Times New Roman"/>
          <w:sz w:val="30"/>
          <w:szCs w:val="30"/>
        </w:rPr>
        <w:t>концов</w:t>
      </w:r>
      <w:proofErr w:type="gramEnd"/>
      <w:r w:rsidRPr="004A1973">
        <w:rPr>
          <w:rFonts w:ascii="Times New Roman" w:hAnsi="Times New Roman"/>
          <w:sz w:val="30"/>
          <w:szCs w:val="30"/>
        </w:rPr>
        <w:t xml:space="preserve"> это заканчивается тем, что вода перегревается и котел разрывается. К т</w:t>
      </w:r>
      <w:r>
        <w:rPr>
          <w:rFonts w:ascii="Times New Roman" w:hAnsi="Times New Roman"/>
          <w:sz w:val="30"/>
          <w:szCs w:val="30"/>
        </w:rPr>
        <w:t>ому же учтите, что на "самоделке</w:t>
      </w:r>
      <w:r w:rsidRPr="004A1973">
        <w:rPr>
          <w:rFonts w:ascii="Times New Roman" w:hAnsi="Times New Roman"/>
          <w:sz w:val="30"/>
          <w:szCs w:val="30"/>
        </w:rPr>
        <w:t>" не установлены, как правило, ни термометры, ни манометры, ни защитные клапаны.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 xml:space="preserve">И поэтому мы предупреждаем: не пользуйтесь самодельными котлами и не доверяйте установку сертифицированных агрегатов людям, которые не имеют специальной квалификации. Те деньги, которые вы </w:t>
      </w:r>
      <w:r>
        <w:rPr>
          <w:rFonts w:ascii="Times New Roman" w:hAnsi="Times New Roman"/>
          <w:sz w:val="30"/>
          <w:szCs w:val="30"/>
        </w:rPr>
        <w:t xml:space="preserve">хотите </w:t>
      </w:r>
      <w:r w:rsidRPr="004A1973">
        <w:rPr>
          <w:rFonts w:ascii="Times New Roman" w:hAnsi="Times New Roman"/>
          <w:sz w:val="30"/>
          <w:szCs w:val="30"/>
        </w:rPr>
        <w:t xml:space="preserve">сэкономить на этом, могут после откликнуться пожаром, сильным разрушением или тяжелыми травмами. </w:t>
      </w:r>
    </w:p>
    <w:p w:rsidR="0094701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Так надо ли рисковать ради экономии своим имуществом, жильем, а может, и здоровьем или даже жизнью?</w:t>
      </w:r>
    </w:p>
    <w:p w:rsidR="00D14DD5" w:rsidRDefault="00D14DD5" w:rsidP="00D14DD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D14DD5" w:rsidRPr="00D14DD5" w:rsidRDefault="00D14DD5" w:rsidP="001B500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14DD5">
        <w:rPr>
          <w:rFonts w:ascii="Times New Roman" w:hAnsi="Times New Roman"/>
          <w:i/>
          <w:sz w:val="24"/>
          <w:szCs w:val="24"/>
        </w:rPr>
        <w:t xml:space="preserve">Статью подготовил старший государственный инспектор Новополоцкого межрайонного отдела Госпромнадзора </w:t>
      </w:r>
      <w:proofErr w:type="spellStart"/>
      <w:r w:rsidRPr="00D14DD5">
        <w:rPr>
          <w:rFonts w:ascii="Times New Roman" w:hAnsi="Times New Roman"/>
          <w:i/>
          <w:sz w:val="24"/>
          <w:szCs w:val="24"/>
        </w:rPr>
        <w:t>Рабышко</w:t>
      </w:r>
      <w:proofErr w:type="spellEnd"/>
      <w:r w:rsidRPr="00D14DD5">
        <w:rPr>
          <w:rFonts w:ascii="Times New Roman" w:hAnsi="Times New Roman"/>
          <w:i/>
          <w:sz w:val="24"/>
          <w:szCs w:val="24"/>
        </w:rPr>
        <w:t xml:space="preserve"> О.И.</w:t>
      </w:r>
    </w:p>
    <w:sectPr w:rsidR="00D14DD5" w:rsidRPr="00D14DD5" w:rsidSect="00B969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82" w:rsidRDefault="00382882" w:rsidP="00C86730">
      <w:pPr>
        <w:spacing w:after="0" w:line="240" w:lineRule="auto"/>
      </w:pPr>
      <w:r>
        <w:separator/>
      </w:r>
    </w:p>
  </w:endnote>
  <w:endnote w:type="continuationSeparator" w:id="0">
    <w:p w:rsidR="00382882" w:rsidRDefault="00382882" w:rsidP="00C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82" w:rsidRDefault="00382882" w:rsidP="00C86730">
      <w:pPr>
        <w:spacing w:after="0" w:line="240" w:lineRule="auto"/>
      </w:pPr>
      <w:r>
        <w:separator/>
      </w:r>
    </w:p>
  </w:footnote>
  <w:footnote w:type="continuationSeparator" w:id="0">
    <w:p w:rsidR="00382882" w:rsidRDefault="00382882" w:rsidP="00C86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9"/>
    <w:rsid w:val="00004BCF"/>
    <w:rsid w:val="000121D9"/>
    <w:rsid w:val="00013168"/>
    <w:rsid w:val="000209BF"/>
    <w:rsid w:val="00023132"/>
    <w:rsid w:val="00025AE0"/>
    <w:rsid w:val="00030152"/>
    <w:rsid w:val="00064479"/>
    <w:rsid w:val="00066452"/>
    <w:rsid w:val="000A1037"/>
    <w:rsid w:val="000A1DBF"/>
    <w:rsid w:val="000A3E45"/>
    <w:rsid w:val="000B2CA0"/>
    <w:rsid w:val="000B692F"/>
    <w:rsid w:val="000D7A21"/>
    <w:rsid w:val="000F0E93"/>
    <w:rsid w:val="001065F2"/>
    <w:rsid w:val="00107DB3"/>
    <w:rsid w:val="001147CA"/>
    <w:rsid w:val="001217A8"/>
    <w:rsid w:val="00132C8C"/>
    <w:rsid w:val="001558DE"/>
    <w:rsid w:val="00160DD5"/>
    <w:rsid w:val="00164BAF"/>
    <w:rsid w:val="001674CE"/>
    <w:rsid w:val="001740D8"/>
    <w:rsid w:val="00177664"/>
    <w:rsid w:val="00183F84"/>
    <w:rsid w:val="0019489C"/>
    <w:rsid w:val="001A2E11"/>
    <w:rsid w:val="001A37F3"/>
    <w:rsid w:val="001B5002"/>
    <w:rsid w:val="001C394A"/>
    <w:rsid w:val="001D5BBD"/>
    <w:rsid w:val="001E57AD"/>
    <w:rsid w:val="00211392"/>
    <w:rsid w:val="0022129D"/>
    <w:rsid w:val="002606DF"/>
    <w:rsid w:val="00267C06"/>
    <w:rsid w:val="0027703C"/>
    <w:rsid w:val="002D0675"/>
    <w:rsid w:val="002E7719"/>
    <w:rsid w:val="002F02BE"/>
    <w:rsid w:val="003072CF"/>
    <w:rsid w:val="00313153"/>
    <w:rsid w:val="00332A61"/>
    <w:rsid w:val="00340841"/>
    <w:rsid w:val="00347BFE"/>
    <w:rsid w:val="00350636"/>
    <w:rsid w:val="00382882"/>
    <w:rsid w:val="00384560"/>
    <w:rsid w:val="00397D98"/>
    <w:rsid w:val="003A325B"/>
    <w:rsid w:val="003A6C64"/>
    <w:rsid w:val="003B4272"/>
    <w:rsid w:val="003C6832"/>
    <w:rsid w:val="003F1846"/>
    <w:rsid w:val="003F4E29"/>
    <w:rsid w:val="00416CF7"/>
    <w:rsid w:val="004322A5"/>
    <w:rsid w:val="00434D1A"/>
    <w:rsid w:val="00436F0A"/>
    <w:rsid w:val="00440789"/>
    <w:rsid w:val="004613BE"/>
    <w:rsid w:val="004765E6"/>
    <w:rsid w:val="004A18B0"/>
    <w:rsid w:val="004A70CB"/>
    <w:rsid w:val="004C2079"/>
    <w:rsid w:val="004C2DFA"/>
    <w:rsid w:val="004D2C7D"/>
    <w:rsid w:val="004D304B"/>
    <w:rsid w:val="004F799A"/>
    <w:rsid w:val="00500269"/>
    <w:rsid w:val="00502774"/>
    <w:rsid w:val="005113FB"/>
    <w:rsid w:val="00511768"/>
    <w:rsid w:val="00515C7D"/>
    <w:rsid w:val="00535F31"/>
    <w:rsid w:val="00536268"/>
    <w:rsid w:val="0053727F"/>
    <w:rsid w:val="00541F6D"/>
    <w:rsid w:val="00553809"/>
    <w:rsid w:val="00563B1C"/>
    <w:rsid w:val="00586B77"/>
    <w:rsid w:val="005B481E"/>
    <w:rsid w:val="005B4B8C"/>
    <w:rsid w:val="005C17C0"/>
    <w:rsid w:val="005D0FF2"/>
    <w:rsid w:val="005D1F9D"/>
    <w:rsid w:val="005E2AEB"/>
    <w:rsid w:val="005E3998"/>
    <w:rsid w:val="005F735D"/>
    <w:rsid w:val="005F7441"/>
    <w:rsid w:val="0060071C"/>
    <w:rsid w:val="0060788B"/>
    <w:rsid w:val="00614805"/>
    <w:rsid w:val="00615004"/>
    <w:rsid w:val="00617673"/>
    <w:rsid w:val="0062714F"/>
    <w:rsid w:val="006345E8"/>
    <w:rsid w:val="00645437"/>
    <w:rsid w:val="00652A8C"/>
    <w:rsid w:val="006544FB"/>
    <w:rsid w:val="006831FB"/>
    <w:rsid w:val="0069084F"/>
    <w:rsid w:val="00694825"/>
    <w:rsid w:val="006A5728"/>
    <w:rsid w:val="006B7448"/>
    <w:rsid w:val="006D6CCB"/>
    <w:rsid w:val="006D6F32"/>
    <w:rsid w:val="006E1EE3"/>
    <w:rsid w:val="00700D00"/>
    <w:rsid w:val="007052AE"/>
    <w:rsid w:val="0071185A"/>
    <w:rsid w:val="00716072"/>
    <w:rsid w:val="00722CC9"/>
    <w:rsid w:val="00734324"/>
    <w:rsid w:val="00741AC0"/>
    <w:rsid w:val="007534E6"/>
    <w:rsid w:val="00762940"/>
    <w:rsid w:val="00763235"/>
    <w:rsid w:val="00772E76"/>
    <w:rsid w:val="00774B21"/>
    <w:rsid w:val="0079024D"/>
    <w:rsid w:val="00792531"/>
    <w:rsid w:val="007B54BD"/>
    <w:rsid w:val="007B5A37"/>
    <w:rsid w:val="007D4A81"/>
    <w:rsid w:val="007E4041"/>
    <w:rsid w:val="007E749E"/>
    <w:rsid w:val="00817610"/>
    <w:rsid w:val="00817D70"/>
    <w:rsid w:val="0083140D"/>
    <w:rsid w:val="00834EF7"/>
    <w:rsid w:val="00840386"/>
    <w:rsid w:val="00840CEC"/>
    <w:rsid w:val="00865FD2"/>
    <w:rsid w:val="008A2E5F"/>
    <w:rsid w:val="008B0A41"/>
    <w:rsid w:val="008E1C59"/>
    <w:rsid w:val="008F35B2"/>
    <w:rsid w:val="00903017"/>
    <w:rsid w:val="00904CD9"/>
    <w:rsid w:val="009057B1"/>
    <w:rsid w:val="00924B87"/>
    <w:rsid w:val="00927786"/>
    <w:rsid w:val="00935569"/>
    <w:rsid w:val="00947013"/>
    <w:rsid w:val="00951C0A"/>
    <w:rsid w:val="009711D5"/>
    <w:rsid w:val="00971330"/>
    <w:rsid w:val="0098008F"/>
    <w:rsid w:val="00993998"/>
    <w:rsid w:val="009C322A"/>
    <w:rsid w:val="009C56D5"/>
    <w:rsid w:val="009C76F6"/>
    <w:rsid w:val="009D1853"/>
    <w:rsid w:val="009F5FD1"/>
    <w:rsid w:val="00A07E16"/>
    <w:rsid w:val="00A16C25"/>
    <w:rsid w:val="00A30693"/>
    <w:rsid w:val="00A64860"/>
    <w:rsid w:val="00A653D5"/>
    <w:rsid w:val="00A778C2"/>
    <w:rsid w:val="00A8264C"/>
    <w:rsid w:val="00A97A42"/>
    <w:rsid w:val="00AA3CA0"/>
    <w:rsid w:val="00AB145F"/>
    <w:rsid w:val="00AB6FD1"/>
    <w:rsid w:val="00AC2679"/>
    <w:rsid w:val="00AC6B20"/>
    <w:rsid w:val="00AD2CFB"/>
    <w:rsid w:val="00AE103F"/>
    <w:rsid w:val="00AE4A72"/>
    <w:rsid w:val="00B0775D"/>
    <w:rsid w:val="00B14DC0"/>
    <w:rsid w:val="00B24022"/>
    <w:rsid w:val="00B32625"/>
    <w:rsid w:val="00B4004F"/>
    <w:rsid w:val="00B44B64"/>
    <w:rsid w:val="00B53763"/>
    <w:rsid w:val="00B6027D"/>
    <w:rsid w:val="00B60447"/>
    <w:rsid w:val="00B65624"/>
    <w:rsid w:val="00B900BB"/>
    <w:rsid w:val="00B920B7"/>
    <w:rsid w:val="00B9277D"/>
    <w:rsid w:val="00B96902"/>
    <w:rsid w:val="00BB20D1"/>
    <w:rsid w:val="00BB6A47"/>
    <w:rsid w:val="00BC113F"/>
    <w:rsid w:val="00BE13DD"/>
    <w:rsid w:val="00C04125"/>
    <w:rsid w:val="00C31738"/>
    <w:rsid w:val="00C527EF"/>
    <w:rsid w:val="00C62EE8"/>
    <w:rsid w:val="00C678B4"/>
    <w:rsid w:val="00C72C09"/>
    <w:rsid w:val="00C86730"/>
    <w:rsid w:val="00C9038F"/>
    <w:rsid w:val="00CA75D8"/>
    <w:rsid w:val="00CB3AEF"/>
    <w:rsid w:val="00D14C1E"/>
    <w:rsid w:val="00D14DD5"/>
    <w:rsid w:val="00D17E85"/>
    <w:rsid w:val="00D214D3"/>
    <w:rsid w:val="00D321A4"/>
    <w:rsid w:val="00D33AAE"/>
    <w:rsid w:val="00D54A14"/>
    <w:rsid w:val="00D56926"/>
    <w:rsid w:val="00D60B93"/>
    <w:rsid w:val="00D62F1D"/>
    <w:rsid w:val="00D70084"/>
    <w:rsid w:val="00D824E7"/>
    <w:rsid w:val="00D933C2"/>
    <w:rsid w:val="00DA3A69"/>
    <w:rsid w:val="00DA4F13"/>
    <w:rsid w:val="00DA7895"/>
    <w:rsid w:val="00DD5B16"/>
    <w:rsid w:val="00DE6152"/>
    <w:rsid w:val="00DF3763"/>
    <w:rsid w:val="00E03226"/>
    <w:rsid w:val="00E13991"/>
    <w:rsid w:val="00E233D8"/>
    <w:rsid w:val="00E36714"/>
    <w:rsid w:val="00E42317"/>
    <w:rsid w:val="00E52709"/>
    <w:rsid w:val="00E64589"/>
    <w:rsid w:val="00E70188"/>
    <w:rsid w:val="00E7119C"/>
    <w:rsid w:val="00E73A19"/>
    <w:rsid w:val="00E75B98"/>
    <w:rsid w:val="00E81FB0"/>
    <w:rsid w:val="00E847F4"/>
    <w:rsid w:val="00EA1C0F"/>
    <w:rsid w:val="00EA65A4"/>
    <w:rsid w:val="00EB0087"/>
    <w:rsid w:val="00EB3EF8"/>
    <w:rsid w:val="00EC3685"/>
    <w:rsid w:val="00ED07AA"/>
    <w:rsid w:val="00ED1695"/>
    <w:rsid w:val="00ED373F"/>
    <w:rsid w:val="00EF4051"/>
    <w:rsid w:val="00EF499F"/>
    <w:rsid w:val="00F05833"/>
    <w:rsid w:val="00F2265D"/>
    <w:rsid w:val="00F3644B"/>
    <w:rsid w:val="00F66A36"/>
    <w:rsid w:val="00F708DD"/>
    <w:rsid w:val="00F72C74"/>
    <w:rsid w:val="00F74D5C"/>
    <w:rsid w:val="00F9398F"/>
    <w:rsid w:val="00F93ED6"/>
    <w:rsid w:val="00F93F25"/>
    <w:rsid w:val="00FA0E05"/>
    <w:rsid w:val="00FB1FFF"/>
    <w:rsid w:val="00FC21A1"/>
    <w:rsid w:val="00FC58CA"/>
    <w:rsid w:val="00FD36BE"/>
    <w:rsid w:val="00FE55B9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867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8673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F74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32A6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867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8673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F74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32A6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85EC-B0A5-4126-AC33-A3329E12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user</cp:lastModifiedBy>
  <cp:revision>3</cp:revision>
  <cp:lastPrinted>2023-09-20T08:53:00Z</cp:lastPrinted>
  <dcterms:created xsi:type="dcterms:W3CDTF">2023-10-03T09:42:00Z</dcterms:created>
  <dcterms:modified xsi:type="dcterms:W3CDTF">2023-10-03T09:45:00Z</dcterms:modified>
</cp:coreProperties>
</file>