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D5A8" w14:textId="77777777" w:rsidR="007035C6" w:rsidRPr="001F0F67" w:rsidRDefault="007035C6" w:rsidP="007035C6">
      <w:pPr>
        <w:shd w:val="clear" w:color="auto" w:fill="FFFFFF"/>
        <w:tabs>
          <w:tab w:val="left" w:pos="792"/>
        </w:tabs>
        <w:spacing w:line="280" w:lineRule="exact"/>
        <w:ind w:right="5102"/>
        <w:jc w:val="both"/>
        <w:rPr>
          <w:sz w:val="30"/>
          <w:szCs w:val="30"/>
        </w:rPr>
      </w:pPr>
      <w:r w:rsidRPr="001F0F67">
        <w:rPr>
          <w:sz w:val="30"/>
          <w:szCs w:val="30"/>
        </w:rPr>
        <w:t>ИНФОРМАЦИОННАЯ ЗАПИСКА</w:t>
      </w:r>
    </w:p>
    <w:p w14:paraId="3C2D6300" w14:textId="77777777" w:rsidR="007035C6" w:rsidRPr="001F0F67" w:rsidRDefault="007035C6" w:rsidP="007035C6">
      <w:pPr>
        <w:shd w:val="clear" w:color="auto" w:fill="FFFFFF"/>
        <w:tabs>
          <w:tab w:val="left" w:pos="0"/>
        </w:tabs>
        <w:spacing w:line="280" w:lineRule="exact"/>
        <w:ind w:right="5102"/>
        <w:jc w:val="both"/>
        <w:rPr>
          <w:color w:val="000000"/>
          <w:sz w:val="30"/>
          <w:szCs w:val="30"/>
          <w:shd w:val="clear" w:color="auto" w:fill="FFFFFF"/>
        </w:rPr>
      </w:pPr>
      <w:r w:rsidRPr="001F0F67">
        <w:rPr>
          <w:sz w:val="30"/>
          <w:szCs w:val="30"/>
        </w:rPr>
        <w:t xml:space="preserve">о </w:t>
      </w:r>
      <w:r w:rsidRPr="001F0F67">
        <w:rPr>
          <w:rStyle w:val="2"/>
          <w:color w:val="000000"/>
          <w:sz w:val="30"/>
          <w:szCs w:val="30"/>
        </w:rPr>
        <w:t xml:space="preserve">работе с обращениями граждан и юридических лиц </w:t>
      </w:r>
      <w:r>
        <w:rPr>
          <w:rStyle w:val="2"/>
          <w:color w:val="000000"/>
          <w:sz w:val="30"/>
          <w:szCs w:val="30"/>
        </w:rPr>
        <w:t>за</w:t>
      </w:r>
      <w:r w:rsidRPr="001F0F67">
        <w:rPr>
          <w:rStyle w:val="2"/>
          <w:color w:val="000000"/>
          <w:sz w:val="30"/>
          <w:szCs w:val="30"/>
        </w:rPr>
        <w:t xml:space="preserve"> </w:t>
      </w:r>
      <w:r>
        <w:rPr>
          <w:rStyle w:val="2"/>
          <w:color w:val="000000"/>
          <w:sz w:val="30"/>
          <w:szCs w:val="30"/>
        </w:rPr>
        <w:t>9</w:t>
      </w:r>
      <w:r w:rsidRPr="001F0F67">
        <w:rPr>
          <w:rStyle w:val="2"/>
          <w:color w:val="000000"/>
          <w:sz w:val="30"/>
          <w:szCs w:val="30"/>
        </w:rPr>
        <w:t xml:space="preserve"> </w:t>
      </w:r>
      <w:r>
        <w:rPr>
          <w:rStyle w:val="2"/>
          <w:color w:val="000000"/>
          <w:sz w:val="30"/>
          <w:szCs w:val="30"/>
        </w:rPr>
        <w:t>месяцев</w:t>
      </w:r>
      <w:r w:rsidRPr="001F0F67">
        <w:rPr>
          <w:rStyle w:val="2"/>
          <w:color w:val="000000"/>
          <w:sz w:val="30"/>
          <w:szCs w:val="30"/>
        </w:rPr>
        <w:t xml:space="preserve"> 202</w:t>
      </w:r>
      <w:r>
        <w:rPr>
          <w:rStyle w:val="2"/>
          <w:color w:val="000000"/>
          <w:sz w:val="30"/>
          <w:szCs w:val="30"/>
        </w:rPr>
        <w:t>3</w:t>
      </w:r>
      <w:r w:rsidRPr="001F0F67">
        <w:rPr>
          <w:rStyle w:val="2"/>
          <w:color w:val="000000"/>
          <w:sz w:val="30"/>
          <w:szCs w:val="30"/>
        </w:rPr>
        <w:t xml:space="preserve"> года</w:t>
      </w:r>
      <w:r w:rsidRPr="001F0F67">
        <w:rPr>
          <w:sz w:val="30"/>
          <w:szCs w:val="30"/>
        </w:rPr>
        <w:t xml:space="preserve"> </w:t>
      </w:r>
    </w:p>
    <w:p w14:paraId="343BD017" w14:textId="77777777" w:rsidR="007035C6" w:rsidRPr="001F0F67" w:rsidRDefault="007035C6" w:rsidP="007035C6">
      <w:pPr>
        <w:pStyle w:val="20"/>
        <w:shd w:val="clear" w:color="auto" w:fill="auto"/>
        <w:tabs>
          <w:tab w:val="center" w:pos="1147"/>
          <w:tab w:val="center" w:pos="1546"/>
          <w:tab w:val="left" w:pos="1862"/>
          <w:tab w:val="right" w:pos="4428"/>
          <w:tab w:val="right" w:pos="5472"/>
        </w:tabs>
        <w:spacing w:line="280" w:lineRule="exact"/>
        <w:ind w:firstLine="0"/>
        <w:jc w:val="center"/>
        <w:rPr>
          <w:rFonts w:ascii="Times New Roman" w:hAnsi="Times New Roman" w:cs="Times New Roman"/>
          <w:sz w:val="30"/>
          <w:szCs w:val="30"/>
        </w:rPr>
      </w:pPr>
      <w:r w:rsidRPr="001F0F67">
        <w:rPr>
          <w:rFonts w:ascii="Times New Roman" w:hAnsi="Times New Roman" w:cs="Times New Roman"/>
          <w:sz w:val="30"/>
          <w:szCs w:val="30"/>
        </w:rPr>
        <w:t xml:space="preserve"> </w:t>
      </w:r>
    </w:p>
    <w:p w14:paraId="75AADB11" w14:textId="23849C3D" w:rsidR="007035C6" w:rsidRPr="001F0F67" w:rsidRDefault="007035C6" w:rsidP="007035C6">
      <w:pPr>
        <w:pStyle w:val="20"/>
        <w:shd w:val="clear" w:color="auto" w:fill="auto"/>
        <w:tabs>
          <w:tab w:val="center" w:pos="1147"/>
          <w:tab w:val="center" w:pos="1546"/>
          <w:tab w:val="left" w:pos="1862"/>
          <w:tab w:val="right" w:pos="4428"/>
          <w:tab w:val="right" w:pos="5472"/>
        </w:tabs>
        <w:spacing w:line="320" w:lineRule="exact"/>
        <w:ind w:firstLine="709"/>
        <w:rPr>
          <w:rFonts w:ascii="Times New Roman" w:hAnsi="Times New Roman" w:cs="Times New Roman"/>
          <w:sz w:val="30"/>
          <w:szCs w:val="30"/>
        </w:rPr>
      </w:pPr>
      <w:r w:rsidRPr="001F0F67">
        <w:rPr>
          <w:rFonts w:ascii="Times New Roman" w:hAnsi="Times New Roman" w:cs="Times New Roman"/>
          <w:sz w:val="30"/>
          <w:szCs w:val="30"/>
        </w:rPr>
        <w:t xml:space="preserve">Поставским районным исполнительным комитетом (далее – райисполком), его структурными подразделениями, сельскими исполнительными комитетами (далее – сельисполкомы) района и подчиненными им организациями района </w:t>
      </w:r>
      <w:r>
        <w:rPr>
          <w:rFonts w:ascii="Times New Roman" w:hAnsi="Times New Roman" w:cs="Times New Roman"/>
          <w:sz w:val="30"/>
          <w:szCs w:val="30"/>
        </w:rPr>
        <w:t>за</w:t>
      </w:r>
      <w:r w:rsidRPr="001F0F67">
        <w:rPr>
          <w:rFonts w:ascii="Times New Roman" w:hAnsi="Times New Roman" w:cs="Times New Roman"/>
          <w:sz w:val="30"/>
          <w:szCs w:val="30"/>
        </w:rPr>
        <w:t xml:space="preserve"> </w:t>
      </w:r>
      <w:r>
        <w:rPr>
          <w:rFonts w:ascii="Times New Roman" w:hAnsi="Times New Roman" w:cs="Times New Roman"/>
          <w:sz w:val="30"/>
          <w:szCs w:val="30"/>
        </w:rPr>
        <w:t>9 месяцев</w:t>
      </w:r>
      <w:r w:rsidRPr="001F0F67">
        <w:rPr>
          <w:rFonts w:ascii="Times New Roman" w:hAnsi="Times New Roman" w:cs="Times New Roman"/>
          <w:sz w:val="30"/>
          <w:szCs w:val="30"/>
        </w:rPr>
        <w:t xml:space="preserve"> 202</w:t>
      </w:r>
      <w:r>
        <w:rPr>
          <w:rFonts w:ascii="Times New Roman" w:hAnsi="Times New Roman" w:cs="Times New Roman"/>
          <w:sz w:val="30"/>
          <w:szCs w:val="30"/>
        </w:rPr>
        <w:t>3</w:t>
      </w:r>
      <w:r w:rsidRPr="001F0F67">
        <w:rPr>
          <w:rFonts w:ascii="Times New Roman" w:hAnsi="Times New Roman" w:cs="Times New Roman"/>
          <w:sz w:val="30"/>
          <w:szCs w:val="30"/>
        </w:rPr>
        <w:t xml:space="preserve"> года принимались меры по реализации Закона Республики Беларусь от </w:t>
      </w:r>
      <w:r w:rsidR="00572069">
        <w:rPr>
          <w:rFonts w:ascii="Times New Roman" w:hAnsi="Times New Roman" w:cs="Times New Roman"/>
          <w:sz w:val="30"/>
          <w:szCs w:val="30"/>
        </w:rPr>
        <w:t xml:space="preserve">                      </w:t>
      </w:r>
      <w:r w:rsidRPr="001F0F67">
        <w:rPr>
          <w:rFonts w:ascii="Times New Roman" w:hAnsi="Times New Roman" w:cs="Times New Roman"/>
          <w:sz w:val="30"/>
          <w:szCs w:val="30"/>
        </w:rPr>
        <w:t xml:space="preserve">18 июля 2011 г. № 300-З «Об обращениях граждан и юридических лиц», исполнению Директивы Президента Республики Беларусь от </w:t>
      </w:r>
      <w:r w:rsidRPr="001F0F67">
        <w:rPr>
          <w:rFonts w:ascii="Times New Roman" w:hAnsi="Times New Roman" w:cs="Times New Roman"/>
          <w:sz w:val="30"/>
          <w:szCs w:val="30"/>
        </w:rPr>
        <w:br/>
        <w:t xml:space="preserve">27 декабря 2006 г. № 2 «О дебюрократизации государственного аппарата и повышении качества обеспечения жизнедеятельности населения» </w:t>
      </w:r>
      <w:r>
        <w:rPr>
          <w:rFonts w:ascii="Times New Roman" w:hAnsi="Times New Roman" w:cs="Times New Roman"/>
          <w:sz w:val="30"/>
          <w:szCs w:val="30"/>
        </w:rPr>
        <w:t xml:space="preserve">               </w:t>
      </w:r>
      <w:r w:rsidRPr="001F0F67">
        <w:rPr>
          <w:rFonts w:ascii="Times New Roman" w:hAnsi="Times New Roman" w:cs="Times New Roman"/>
          <w:sz w:val="30"/>
          <w:szCs w:val="30"/>
        </w:rPr>
        <w:t>(далее – Директива), выполнению поручений Главы государства о совершенствовании работы с гражданами, решения Поставского районного исполнительного комитета от 2</w:t>
      </w:r>
      <w:r>
        <w:rPr>
          <w:rFonts w:ascii="Times New Roman" w:hAnsi="Times New Roman" w:cs="Times New Roman"/>
          <w:sz w:val="30"/>
          <w:szCs w:val="30"/>
        </w:rPr>
        <w:t>4</w:t>
      </w:r>
      <w:r w:rsidRPr="001F0F67">
        <w:rPr>
          <w:rFonts w:ascii="Times New Roman" w:hAnsi="Times New Roman" w:cs="Times New Roman"/>
          <w:sz w:val="30"/>
          <w:szCs w:val="30"/>
        </w:rPr>
        <w:t xml:space="preserve"> февраля 202</w:t>
      </w:r>
      <w:r>
        <w:rPr>
          <w:rFonts w:ascii="Times New Roman" w:hAnsi="Times New Roman" w:cs="Times New Roman"/>
          <w:sz w:val="30"/>
          <w:szCs w:val="30"/>
        </w:rPr>
        <w:t>3</w:t>
      </w:r>
      <w:r w:rsidRPr="001F0F67">
        <w:rPr>
          <w:rFonts w:ascii="Times New Roman" w:hAnsi="Times New Roman" w:cs="Times New Roman"/>
          <w:sz w:val="30"/>
          <w:szCs w:val="30"/>
        </w:rPr>
        <w:t xml:space="preserve"> г. № </w:t>
      </w:r>
      <w:r>
        <w:rPr>
          <w:rFonts w:ascii="Times New Roman" w:hAnsi="Times New Roman" w:cs="Times New Roman"/>
          <w:sz w:val="30"/>
          <w:szCs w:val="30"/>
        </w:rPr>
        <w:t>179</w:t>
      </w:r>
      <w:r w:rsidRPr="001F0F67">
        <w:rPr>
          <w:rFonts w:ascii="Times New Roman" w:hAnsi="Times New Roman" w:cs="Times New Roman"/>
          <w:sz w:val="30"/>
          <w:szCs w:val="30"/>
        </w:rPr>
        <w:t xml:space="preserve"> </w:t>
      </w:r>
      <w:r w:rsidR="00572069">
        <w:rPr>
          <w:rFonts w:ascii="Times New Roman" w:hAnsi="Times New Roman" w:cs="Times New Roman"/>
          <w:sz w:val="30"/>
          <w:szCs w:val="30"/>
        </w:rPr>
        <w:t xml:space="preserve">                    </w:t>
      </w:r>
      <w:r w:rsidRPr="001F0F67">
        <w:rPr>
          <w:rFonts w:ascii="Times New Roman" w:hAnsi="Times New Roman" w:cs="Times New Roman"/>
          <w:sz w:val="30"/>
          <w:szCs w:val="30"/>
        </w:rPr>
        <w:t>«</w:t>
      </w:r>
      <w:r w:rsidRPr="00B2231C">
        <w:rPr>
          <w:rStyle w:val="2"/>
          <w:color w:val="000000"/>
          <w:sz w:val="30"/>
          <w:szCs w:val="30"/>
        </w:rPr>
        <w:t xml:space="preserve">О </w:t>
      </w:r>
      <w:r>
        <w:rPr>
          <w:rStyle w:val="2"/>
          <w:color w:val="000000"/>
          <w:sz w:val="30"/>
          <w:szCs w:val="30"/>
        </w:rPr>
        <w:t xml:space="preserve">реализации требований </w:t>
      </w:r>
      <w:r w:rsidRPr="00B2231C">
        <w:rPr>
          <w:rStyle w:val="2"/>
          <w:color w:val="000000"/>
          <w:sz w:val="30"/>
          <w:szCs w:val="30"/>
        </w:rPr>
        <w:t>Директивы Президента Республики Беларусь</w:t>
      </w:r>
      <w:r w:rsidRPr="00B2231C">
        <w:rPr>
          <w:rStyle w:val="2"/>
          <w:color w:val="000000"/>
          <w:sz w:val="30"/>
          <w:szCs w:val="30"/>
        </w:rPr>
        <w:tab/>
        <w:t xml:space="preserve"> от 27 декабря 2006 г. № </w:t>
      </w:r>
      <w:r w:rsidRPr="00955FA8">
        <w:rPr>
          <w:rStyle w:val="2"/>
          <w:color w:val="000000"/>
          <w:sz w:val="30"/>
          <w:szCs w:val="30"/>
        </w:rPr>
        <w:t>2 «О дебюрократизации государственного аппарата и повышении качества обеспечения жизнедеятельности населения»</w:t>
      </w:r>
      <w:r w:rsidRPr="001F0F67">
        <w:rPr>
          <w:rFonts w:ascii="Times New Roman" w:hAnsi="Times New Roman" w:cs="Times New Roman"/>
          <w:sz w:val="30"/>
          <w:szCs w:val="30"/>
        </w:rPr>
        <w:t>.</w:t>
      </w:r>
    </w:p>
    <w:p w14:paraId="36A31DC7" w14:textId="77777777" w:rsidR="007035C6" w:rsidRPr="001F0F67" w:rsidRDefault="007035C6" w:rsidP="007035C6">
      <w:pPr>
        <w:spacing w:line="320" w:lineRule="exact"/>
        <w:ind w:firstLine="709"/>
        <w:jc w:val="both"/>
        <w:rPr>
          <w:sz w:val="30"/>
          <w:szCs w:val="30"/>
        </w:rPr>
      </w:pPr>
      <w:r w:rsidRPr="001F0F67">
        <w:rPr>
          <w:sz w:val="30"/>
          <w:szCs w:val="30"/>
        </w:rPr>
        <w:t>На системной основе действуют внедренные формы работы с населением – проведение «прямых телефонных линий», «горячих линий», выездных приемов, встреч с населением по месту жительства.</w:t>
      </w:r>
    </w:p>
    <w:p w14:paraId="2ABA25D9" w14:textId="77777777" w:rsidR="007035C6" w:rsidRPr="001F0F67" w:rsidRDefault="007035C6" w:rsidP="007035C6">
      <w:pPr>
        <w:pStyle w:val="20"/>
        <w:shd w:val="clear" w:color="auto" w:fill="auto"/>
        <w:tabs>
          <w:tab w:val="center" w:pos="1147"/>
          <w:tab w:val="center" w:pos="1546"/>
          <w:tab w:val="left" w:pos="1862"/>
          <w:tab w:val="right" w:pos="4428"/>
          <w:tab w:val="right" w:pos="5472"/>
        </w:tabs>
        <w:spacing w:line="320" w:lineRule="exact"/>
        <w:ind w:firstLine="709"/>
        <w:rPr>
          <w:rFonts w:ascii="Times New Roman" w:hAnsi="Times New Roman" w:cs="Times New Roman"/>
          <w:sz w:val="30"/>
          <w:szCs w:val="30"/>
        </w:rPr>
      </w:pPr>
      <w:r w:rsidRPr="001F0F67">
        <w:rPr>
          <w:rFonts w:ascii="Times New Roman" w:hAnsi="Times New Roman" w:cs="Times New Roman"/>
          <w:sz w:val="30"/>
          <w:szCs w:val="30"/>
        </w:rPr>
        <w:t>В</w:t>
      </w:r>
      <w:r w:rsidRPr="001F0F67">
        <w:rPr>
          <w:rFonts w:ascii="Times New Roman" w:hAnsi="Times New Roman" w:cs="Times New Roman"/>
          <w:color w:val="000000"/>
          <w:sz w:val="30"/>
          <w:szCs w:val="30"/>
        </w:rPr>
        <w:t xml:space="preserve"> райисполкоме организована работа общественной приемной по вопросам правового просвещения.</w:t>
      </w:r>
      <w:r w:rsidRPr="001F0F67">
        <w:rPr>
          <w:rFonts w:ascii="Times New Roman" w:hAnsi="Times New Roman" w:cs="Times New Roman"/>
          <w:sz w:val="30"/>
          <w:szCs w:val="30"/>
        </w:rPr>
        <w:t xml:space="preserve"> Распоряжением председателя райисполкома утвержден следующий график приема граждан,</w:t>
      </w:r>
      <w:r w:rsidRPr="001F0F67">
        <w:rPr>
          <w:rStyle w:val="FontStyle28"/>
          <w:sz w:val="30"/>
          <w:szCs w:val="30"/>
        </w:rPr>
        <w:t xml:space="preserve"> представителей юридических лиц по вопросам правового просвещения </w:t>
      </w:r>
      <w:r w:rsidRPr="001F0F67">
        <w:rPr>
          <w:rFonts w:ascii="Times New Roman" w:hAnsi="Times New Roman" w:cs="Times New Roman"/>
          <w:sz w:val="30"/>
          <w:szCs w:val="30"/>
        </w:rPr>
        <w:t>с 8.00 до 13.00 ежемесячно:</w:t>
      </w:r>
    </w:p>
    <w:p w14:paraId="424AC568" w14:textId="77777777" w:rsidR="007035C6" w:rsidRPr="001F0F67" w:rsidRDefault="007035C6" w:rsidP="007035C6">
      <w:pPr>
        <w:pStyle w:val="20"/>
        <w:shd w:val="clear" w:color="auto" w:fill="auto"/>
        <w:tabs>
          <w:tab w:val="center" w:pos="1147"/>
          <w:tab w:val="center" w:pos="1546"/>
          <w:tab w:val="left" w:pos="1862"/>
          <w:tab w:val="right" w:pos="4428"/>
          <w:tab w:val="right" w:pos="5472"/>
        </w:tabs>
        <w:spacing w:line="320" w:lineRule="exact"/>
        <w:ind w:firstLine="709"/>
        <w:rPr>
          <w:rFonts w:ascii="Times New Roman" w:hAnsi="Times New Roman" w:cs="Times New Roman"/>
          <w:color w:val="000000"/>
          <w:sz w:val="30"/>
          <w:szCs w:val="30"/>
        </w:rPr>
      </w:pPr>
      <w:r w:rsidRPr="001F0F67">
        <w:rPr>
          <w:rFonts w:ascii="Times New Roman" w:eastAsia="Calibri" w:hAnsi="Times New Roman" w:cs="Times New Roman"/>
          <w:color w:val="000000"/>
          <w:sz w:val="30"/>
          <w:szCs w:val="30"/>
        </w:rPr>
        <w:t>юридическ</w:t>
      </w:r>
      <w:r w:rsidRPr="001F0F67">
        <w:rPr>
          <w:rFonts w:ascii="Times New Roman" w:hAnsi="Times New Roman" w:cs="Times New Roman"/>
          <w:color w:val="000000"/>
          <w:sz w:val="30"/>
          <w:szCs w:val="30"/>
        </w:rPr>
        <w:t>ой</w:t>
      </w:r>
      <w:r w:rsidRPr="001F0F67">
        <w:rPr>
          <w:rFonts w:ascii="Times New Roman" w:eastAsia="Calibri" w:hAnsi="Times New Roman" w:cs="Times New Roman"/>
          <w:color w:val="000000"/>
          <w:sz w:val="30"/>
          <w:szCs w:val="30"/>
        </w:rPr>
        <w:t xml:space="preserve"> консультаци</w:t>
      </w:r>
      <w:r w:rsidRPr="001F0F67">
        <w:rPr>
          <w:rFonts w:ascii="Times New Roman" w:hAnsi="Times New Roman" w:cs="Times New Roman"/>
          <w:color w:val="000000"/>
          <w:sz w:val="30"/>
          <w:szCs w:val="30"/>
        </w:rPr>
        <w:t>ей</w:t>
      </w:r>
      <w:r w:rsidRPr="001F0F67">
        <w:rPr>
          <w:rFonts w:ascii="Times New Roman" w:eastAsia="Calibri" w:hAnsi="Times New Roman" w:cs="Times New Roman"/>
          <w:color w:val="000000"/>
          <w:sz w:val="30"/>
          <w:szCs w:val="30"/>
        </w:rPr>
        <w:t xml:space="preserve"> Поставского района Витебской областной коллегии адвокатов </w:t>
      </w:r>
      <w:r w:rsidRPr="001F0F67">
        <w:rPr>
          <w:rFonts w:ascii="Times New Roman" w:hAnsi="Times New Roman" w:cs="Times New Roman"/>
          <w:sz w:val="30"/>
          <w:szCs w:val="30"/>
        </w:rPr>
        <w:t>–</w:t>
      </w:r>
      <w:r w:rsidRPr="001F0F67">
        <w:rPr>
          <w:rFonts w:ascii="Times New Roman" w:eastAsia="Calibri" w:hAnsi="Times New Roman" w:cs="Times New Roman"/>
          <w:color w:val="000000"/>
          <w:sz w:val="30"/>
          <w:szCs w:val="30"/>
        </w:rPr>
        <w:t xml:space="preserve"> </w:t>
      </w:r>
      <w:r w:rsidRPr="001F0F67">
        <w:rPr>
          <w:rFonts w:ascii="Times New Roman" w:hAnsi="Times New Roman" w:cs="Times New Roman"/>
          <w:color w:val="000000"/>
          <w:sz w:val="30"/>
          <w:szCs w:val="30"/>
        </w:rPr>
        <w:t>в первый понедельник;</w:t>
      </w:r>
    </w:p>
    <w:p w14:paraId="4983FCE0" w14:textId="77777777" w:rsidR="007035C6" w:rsidRPr="001F0F67" w:rsidRDefault="007035C6" w:rsidP="007035C6">
      <w:pPr>
        <w:pStyle w:val="20"/>
        <w:shd w:val="clear" w:color="auto" w:fill="auto"/>
        <w:tabs>
          <w:tab w:val="center" w:pos="1147"/>
          <w:tab w:val="center" w:pos="1546"/>
          <w:tab w:val="left" w:pos="1862"/>
          <w:tab w:val="right" w:pos="4428"/>
          <w:tab w:val="right" w:pos="5472"/>
        </w:tabs>
        <w:spacing w:line="320" w:lineRule="exact"/>
        <w:ind w:firstLine="709"/>
        <w:rPr>
          <w:rFonts w:ascii="Times New Roman" w:eastAsia="Calibri" w:hAnsi="Times New Roman" w:cs="Times New Roman"/>
          <w:color w:val="000000"/>
          <w:sz w:val="30"/>
          <w:szCs w:val="30"/>
        </w:rPr>
      </w:pPr>
      <w:r w:rsidRPr="001F0F67">
        <w:rPr>
          <w:rFonts w:ascii="Times New Roman" w:eastAsia="Calibri" w:hAnsi="Times New Roman" w:cs="Times New Roman"/>
          <w:color w:val="000000"/>
          <w:sz w:val="30"/>
          <w:szCs w:val="30"/>
        </w:rPr>
        <w:t>отделом юридически</w:t>
      </w:r>
      <w:r w:rsidRPr="001F0F67">
        <w:rPr>
          <w:rFonts w:ascii="Times New Roman" w:hAnsi="Times New Roman" w:cs="Times New Roman"/>
          <w:color w:val="000000"/>
          <w:sz w:val="30"/>
          <w:szCs w:val="30"/>
        </w:rPr>
        <w:t>м, по работе с обращениями граждан и юридических лиц</w:t>
      </w:r>
      <w:r w:rsidRPr="001F0F67">
        <w:rPr>
          <w:rFonts w:ascii="Times New Roman" w:eastAsia="Calibri" w:hAnsi="Times New Roman" w:cs="Times New Roman"/>
          <w:color w:val="000000"/>
          <w:sz w:val="30"/>
          <w:szCs w:val="30"/>
        </w:rPr>
        <w:t xml:space="preserve"> райисполкома</w:t>
      </w:r>
      <w:r w:rsidRPr="001F0F67">
        <w:rPr>
          <w:rFonts w:ascii="Times New Roman" w:hAnsi="Times New Roman" w:cs="Times New Roman"/>
          <w:sz w:val="30"/>
          <w:szCs w:val="30"/>
        </w:rPr>
        <w:t xml:space="preserve"> –</w:t>
      </w:r>
      <w:r w:rsidRPr="001F0F67">
        <w:rPr>
          <w:rFonts w:ascii="Times New Roman" w:eastAsia="Calibri" w:hAnsi="Times New Roman" w:cs="Times New Roman"/>
          <w:color w:val="000000"/>
          <w:sz w:val="30"/>
          <w:szCs w:val="30"/>
        </w:rPr>
        <w:t xml:space="preserve"> во второй понедельник; </w:t>
      </w:r>
    </w:p>
    <w:p w14:paraId="6788EBE6" w14:textId="77777777" w:rsidR="007035C6" w:rsidRPr="001F0F67" w:rsidRDefault="007035C6" w:rsidP="007035C6">
      <w:pPr>
        <w:pStyle w:val="20"/>
        <w:shd w:val="clear" w:color="auto" w:fill="auto"/>
        <w:tabs>
          <w:tab w:val="center" w:pos="1147"/>
          <w:tab w:val="center" w:pos="1546"/>
          <w:tab w:val="left" w:pos="1862"/>
          <w:tab w:val="right" w:pos="4428"/>
          <w:tab w:val="right" w:pos="5472"/>
        </w:tabs>
        <w:spacing w:line="320" w:lineRule="exact"/>
        <w:ind w:firstLine="709"/>
        <w:rPr>
          <w:rFonts w:ascii="Times New Roman" w:hAnsi="Times New Roman" w:cs="Times New Roman"/>
          <w:color w:val="000000"/>
          <w:sz w:val="30"/>
          <w:szCs w:val="30"/>
        </w:rPr>
      </w:pPr>
      <w:r w:rsidRPr="001F0F67">
        <w:rPr>
          <w:rFonts w:ascii="Times New Roman" w:eastAsia="Calibri" w:hAnsi="Times New Roman" w:cs="Times New Roman"/>
          <w:color w:val="000000"/>
          <w:sz w:val="30"/>
          <w:szCs w:val="30"/>
        </w:rPr>
        <w:t>нотариальн</w:t>
      </w:r>
      <w:r w:rsidRPr="001F0F67">
        <w:rPr>
          <w:rFonts w:ascii="Times New Roman" w:hAnsi="Times New Roman" w:cs="Times New Roman"/>
          <w:color w:val="000000"/>
          <w:sz w:val="30"/>
          <w:szCs w:val="30"/>
        </w:rPr>
        <w:t>ой</w:t>
      </w:r>
      <w:r w:rsidRPr="001F0F67">
        <w:rPr>
          <w:rFonts w:ascii="Times New Roman" w:eastAsia="Calibri" w:hAnsi="Times New Roman" w:cs="Times New Roman"/>
          <w:color w:val="000000"/>
          <w:sz w:val="30"/>
          <w:szCs w:val="30"/>
        </w:rPr>
        <w:t xml:space="preserve"> контор</w:t>
      </w:r>
      <w:r w:rsidRPr="001F0F67">
        <w:rPr>
          <w:rFonts w:ascii="Times New Roman" w:hAnsi="Times New Roman" w:cs="Times New Roman"/>
          <w:color w:val="000000"/>
          <w:sz w:val="30"/>
          <w:szCs w:val="30"/>
        </w:rPr>
        <w:t>ой</w:t>
      </w:r>
      <w:r w:rsidRPr="001F0F67">
        <w:rPr>
          <w:rFonts w:ascii="Times New Roman" w:eastAsia="Calibri" w:hAnsi="Times New Roman" w:cs="Times New Roman"/>
          <w:color w:val="000000"/>
          <w:sz w:val="30"/>
          <w:szCs w:val="30"/>
        </w:rPr>
        <w:t xml:space="preserve"> Поставского района </w:t>
      </w:r>
      <w:r w:rsidRPr="001F0F67">
        <w:rPr>
          <w:rFonts w:ascii="Times New Roman" w:hAnsi="Times New Roman" w:cs="Times New Roman"/>
          <w:sz w:val="30"/>
          <w:szCs w:val="30"/>
        </w:rPr>
        <w:t>–</w:t>
      </w:r>
      <w:r w:rsidRPr="001F0F67">
        <w:rPr>
          <w:rFonts w:ascii="Times New Roman" w:eastAsia="Calibri" w:hAnsi="Times New Roman" w:cs="Times New Roman"/>
          <w:color w:val="000000"/>
          <w:sz w:val="30"/>
          <w:szCs w:val="30"/>
        </w:rPr>
        <w:t xml:space="preserve"> в третий вторник</w:t>
      </w:r>
      <w:r w:rsidRPr="001F0F67">
        <w:rPr>
          <w:rFonts w:ascii="Times New Roman" w:hAnsi="Times New Roman" w:cs="Times New Roman"/>
          <w:color w:val="000000"/>
          <w:sz w:val="30"/>
          <w:szCs w:val="30"/>
        </w:rPr>
        <w:t>.</w:t>
      </w:r>
    </w:p>
    <w:p w14:paraId="0ACEBE2F"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Создана система работы с обращениями граждан, которая в целом обеспечивает решение социально значимых вопросов населения, защиту прав и законных интересов граждан, осуществление административных процедур по заявительному принципу «одно окно», дает возможность получения гражданами всесторонней государственной поддержки и помощи посредством обращения в один орган.</w:t>
      </w:r>
    </w:p>
    <w:p w14:paraId="3862CC91" w14:textId="77777777" w:rsidR="007035C6" w:rsidRPr="001F0F67" w:rsidRDefault="007035C6" w:rsidP="007035C6">
      <w:pPr>
        <w:spacing w:line="320" w:lineRule="exact"/>
        <w:ind w:firstLine="709"/>
        <w:jc w:val="both"/>
        <w:rPr>
          <w:sz w:val="30"/>
          <w:szCs w:val="30"/>
        </w:rPr>
      </w:pPr>
    </w:p>
    <w:p w14:paraId="414EB90F" w14:textId="77777777" w:rsidR="007035C6" w:rsidRPr="001F0F67" w:rsidRDefault="007035C6" w:rsidP="007035C6">
      <w:pPr>
        <w:spacing w:line="320" w:lineRule="exact"/>
        <w:ind w:firstLine="709"/>
        <w:jc w:val="both"/>
        <w:rPr>
          <w:sz w:val="30"/>
          <w:szCs w:val="30"/>
        </w:rPr>
      </w:pPr>
      <w:r w:rsidRPr="001F0F67">
        <w:rPr>
          <w:sz w:val="30"/>
          <w:szCs w:val="30"/>
        </w:rPr>
        <w:t>ОБРАЩЕНИЯ ГРАЖДАН</w:t>
      </w:r>
    </w:p>
    <w:p w14:paraId="041E3AE3" w14:textId="77777777" w:rsidR="007035C6" w:rsidRPr="001F0F67" w:rsidRDefault="007035C6" w:rsidP="007035C6">
      <w:pPr>
        <w:spacing w:line="320" w:lineRule="exact"/>
        <w:ind w:firstLine="709"/>
        <w:jc w:val="both"/>
        <w:rPr>
          <w:sz w:val="30"/>
          <w:szCs w:val="30"/>
        </w:rPr>
      </w:pPr>
    </w:p>
    <w:p w14:paraId="16C5C00E" w14:textId="4EF5A5E6"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За период с января по </w:t>
      </w:r>
      <w:r>
        <w:rPr>
          <w:sz w:val="30"/>
          <w:szCs w:val="30"/>
        </w:rPr>
        <w:t>сентябр</w:t>
      </w:r>
      <w:r w:rsidRPr="001F0F67">
        <w:rPr>
          <w:sz w:val="30"/>
          <w:szCs w:val="30"/>
        </w:rPr>
        <w:t>ь 202</w:t>
      </w:r>
      <w:r>
        <w:rPr>
          <w:sz w:val="30"/>
          <w:szCs w:val="30"/>
        </w:rPr>
        <w:t>3</w:t>
      </w:r>
      <w:r w:rsidRPr="001F0F67">
        <w:rPr>
          <w:sz w:val="30"/>
          <w:szCs w:val="30"/>
        </w:rPr>
        <w:t xml:space="preserve"> года к руководству райисполкома поступило </w:t>
      </w:r>
      <w:r>
        <w:rPr>
          <w:sz w:val="30"/>
          <w:szCs w:val="30"/>
        </w:rPr>
        <w:t>104</w:t>
      </w:r>
      <w:r w:rsidRPr="001F0F67">
        <w:rPr>
          <w:sz w:val="30"/>
          <w:szCs w:val="30"/>
        </w:rPr>
        <w:t xml:space="preserve"> обращени</w:t>
      </w:r>
      <w:r>
        <w:rPr>
          <w:sz w:val="30"/>
          <w:szCs w:val="30"/>
        </w:rPr>
        <w:t>й</w:t>
      </w:r>
      <w:r w:rsidRPr="001F0F67">
        <w:rPr>
          <w:sz w:val="30"/>
          <w:szCs w:val="30"/>
        </w:rPr>
        <w:t xml:space="preserve"> граждан, что составляет к </w:t>
      </w:r>
      <w:r w:rsidRPr="001F0F67">
        <w:rPr>
          <w:sz w:val="30"/>
          <w:szCs w:val="30"/>
        </w:rPr>
        <w:lastRenderedPageBreak/>
        <w:t>аналогичному периоду 202</w:t>
      </w:r>
      <w:r>
        <w:rPr>
          <w:sz w:val="30"/>
          <w:szCs w:val="30"/>
        </w:rPr>
        <w:t>2</w:t>
      </w:r>
      <w:r w:rsidRPr="001F0F67">
        <w:rPr>
          <w:sz w:val="30"/>
          <w:szCs w:val="30"/>
        </w:rPr>
        <w:t xml:space="preserve"> года </w:t>
      </w:r>
      <w:r>
        <w:rPr>
          <w:sz w:val="30"/>
          <w:szCs w:val="30"/>
        </w:rPr>
        <w:t>100</w:t>
      </w:r>
      <w:r w:rsidRPr="001F0F67">
        <w:rPr>
          <w:sz w:val="30"/>
          <w:szCs w:val="30"/>
        </w:rPr>
        <w:t>,</w:t>
      </w:r>
      <w:r>
        <w:rPr>
          <w:sz w:val="30"/>
          <w:szCs w:val="30"/>
        </w:rPr>
        <w:t>0</w:t>
      </w:r>
      <w:r w:rsidRPr="001F0F67">
        <w:rPr>
          <w:color w:val="000000"/>
          <w:sz w:val="30"/>
          <w:szCs w:val="30"/>
        </w:rPr>
        <w:t> </w:t>
      </w:r>
      <w:r w:rsidRPr="001F0F67">
        <w:rPr>
          <w:sz w:val="30"/>
          <w:szCs w:val="30"/>
        </w:rPr>
        <w:t xml:space="preserve">%, из них, </w:t>
      </w:r>
      <w:r>
        <w:rPr>
          <w:sz w:val="30"/>
          <w:szCs w:val="30"/>
        </w:rPr>
        <w:t>44</w:t>
      </w:r>
      <w:r w:rsidRPr="001F0F67">
        <w:rPr>
          <w:sz w:val="30"/>
          <w:szCs w:val="30"/>
        </w:rPr>
        <w:t xml:space="preserve"> – письменных (</w:t>
      </w:r>
      <w:r>
        <w:rPr>
          <w:sz w:val="30"/>
          <w:szCs w:val="30"/>
        </w:rPr>
        <w:t>112</w:t>
      </w:r>
      <w:r w:rsidRPr="001F0F67">
        <w:rPr>
          <w:sz w:val="30"/>
          <w:szCs w:val="30"/>
        </w:rPr>
        <w:t>,</w:t>
      </w:r>
      <w:r>
        <w:rPr>
          <w:sz w:val="30"/>
          <w:szCs w:val="30"/>
        </w:rPr>
        <w:t>8</w:t>
      </w:r>
      <w:r w:rsidRPr="001F0F67">
        <w:rPr>
          <w:color w:val="000000"/>
          <w:sz w:val="30"/>
          <w:szCs w:val="30"/>
        </w:rPr>
        <w:t> </w:t>
      </w:r>
      <w:r w:rsidRPr="001F0F67">
        <w:rPr>
          <w:sz w:val="30"/>
          <w:szCs w:val="30"/>
        </w:rPr>
        <w:t>% к уровню аналогичного периода 202</w:t>
      </w:r>
      <w:r>
        <w:rPr>
          <w:sz w:val="30"/>
          <w:szCs w:val="30"/>
        </w:rPr>
        <w:t>2</w:t>
      </w:r>
      <w:r w:rsidRPr="001F0F67">
        <w:rPr>
          <w:sz w:val="30"/>
          <w:szCs w:val="30"/>
        </w:rPr>
        <w:t xml:space="preserve"> года), </w:t>
      </w:r>
      <w:r>
        <w:rPr>
          <w:sz w:val="30"/>
          <w:szCs w:val="30"/>
        </w:rPr>
        <w:t>20</w:t>
      </w:r>
      <w:r w:rsidRPr="001F0F67">
        <w:rPr>
          <w:sz w:val="30"/>
          <w:szCs w:val="30"/>
        </w:rPr>
        <w:t xml:space="preserve"> – электронных (</w:t>
      </w:r>
      <w:r>
        <w:rPr>
          <w:sz w:val="30"/>
          <w:szCs w:val="30"/>
        </w:rPr>
        <w:t>80</w:t>
      </w:r>
      <w:r w:rsidRPr="001F0F67">
        <w:rPr>
          <w:sz w:val="30"/>
          <w:szCs w:val="30"/>
        </w:rPr>
        <w:t>,</w:t>
      </w:r>
      <w:r>
        <w:rPr>
          <w:sz w:val="30"/>
          <w:szCs w:val="30"/>
        </w:rPr>
        <w:t>0</w:t>
      </w:r>
      <w:r w:rsidRPr="001F0F67">
        <w:rPr>
          <w:color w:val="000000"/>
          <w:sz w:val="30"/>
          <w:szCs w:val="30"/>
        </w:rPr>
        <w:t> </w:t>
      </w:r>
      <w:r w:rsidRPr="001F0F67">
        <w:rPr>
          <w:sz w:val="30"/>
          <w:szCs w:val="30"/>
        </w:rPr>
        <w:t>% к уровню аналогичного периода 202</w:t>
      </w:r>
      <w:r>
        <w:rPr>
          <w:sz w:val="30"/>
          <w:szCs w:val="30"/>
        </w:rPr>
        <w:t>2</w:t>
      </w:r>
      <w:r w:rsidRPr="001F0F67">
        <w:rPr>
          <w:sz w:val="30"/>
          <w:szCs w:val="30"/>
        </w:rPr>
        <w:t xml:space="preserve"> года), </w:t>
      </w:r>
      <w:r>
        <w:rPr>
          <w:sz w:val="30"/>
          <w:szCs w:val="30"/>
        </w:rPr>
        <w:t>40</w:t>
      </w:r>
      <w:r w:rsidRPr="001F0F67">
        <w:rPr>
          <w:sz w:val="30"/>
          <w:szCs w:val="30"/>
        </w:rPr>
        <w:t xml:space="preserve"> – устных (1</w:t>
      </w:r>
      <w:r>
        <w:rPr>
          <w:sz w:val="30"/>
          <w:szCs w:val="30"/>
        </w:rPr>
        <w:t>00</w:t>
      </w:r>
      <w:r w:rsidRPr="001F0F67">
        <w:rPr>
          <w:sz w:val="30"/>
          <w:szCs w:val="30"/>
        </w:rPr>
        <w:t>,</w:t>
      </w:r>
      <w:r>
        <w:rPr>
          <w:sz w:val="30"/>
          <w:szCs w:val="30"/>
        </w:rPr>
        <w:t>0</w:t>
      </w:r>
      <w:r w:rsidRPr="001F0F67">
        <w:rPr>
          <w:color w:val="000000"/>
          <w:sz w:val="30"/>
          <w:szCs w:val="30"/>
        </w:rPr>
        <w:t> </w:t>
      </w:r>
      <w:r w:rsidRPr="001F0F67">
        <w:rPr>
          <w:sz w:val="30"/>
          <w:szCs w:val="30"/>
        </w:rPr>
        <w:t>% к уровню аналогичного периода 202</w:t>
      </w:r>
      <w:r>
        <w:rPr>
          <w:sz w:val="30"/>
          <w:szCs w:val="30"/>
        </w:rPr>
        <w:t>2</w:t>
      </w:r>
      <w:r w:rsidRPr="001F0F67">
        <w:rPr>
          <w:sz w:val="30"/>
          <w:szCs w:val="30"/>
        </w:rPr>
        <w:t xml:space="preserve"> года), в том числе в </w:t>
      </w:r>
      <w:r>
        <w:rPr>
          <w:sz w:val="30"/>
          <w:szCs w:val="30"/>
        </w:rPr>
        <w:t>третье</w:t>
      </w:r>
      <w:r w:rsidRPr="001F0F67">
        <w:rPr>
          <w:sz w:val="30"/>
          <w:szCs w:val="30"/>
        </w:rPr>
        <w:t xml:space="preserve">м квартале </w:t>
      </w:r>
      <w:r>
        <w:rPr>
          <w:sz w:val="30"/>
          <w:szCs w:val="30"/>
        </w:rPr>
        <w:t xml:space="preserve">2023 года </w:t>
      </w:r>
      <w:r w:rsidRPr="001F0F67">
        <w:rPr>
          <w:sz w:val="30"/>
          <w:szCs w:val="30"/>
        </w:rPr>
        <w:t xml:space="preserve">к руководству райисполкома поступило </w:t>
      </w:r>
      <w:r>
        <w:rPr>
          <w:sz w:val="30"/>
          <w:szCs w:val="30"/>
        </w:rPr>
        <w:t>29</w:t>
      </w:r>
      <w:r w:rsidRPr="001F0F67">
        <w:rPr>
          <w:sz w:val="30"/>
          <w:szCs w:val="30"/>
        </w:rPr>
        <w:t xml:space="preserve"> обращени</w:t>
      </w:r>
      <w:r>
        <w:rPr>
          <w:sz w:val="30"/>
          <w:szCs w:val="30"/>
        </w:rPr>
        <w:t>й</w:t>
      </w:r>
      <w:r w:rsidRPr="001F0F67">
        <w:rPr>
          <w:sz w:val="30"/>
          <w:szCs w:val="30"/>
        </w:rPr>
        <w:t xml:space="preserve"> граждан, из них, </w:t>
      </w:r>
      <w:r>
        <w:rPr>
          <w:sz w:val="30"/>
          <w:szCs w:val="30"/>
        </w:rPr>
        <w:t xml:space="preserve"> </w:t>
      </w:r>
      <w:r w:rsidRPr="001F0F67">
        <w:rPr>
          <w:sz w:val="30"/>
          <w:szCs w:val="30"/>
        </w:rPr>
        <w:t>1</w:t>
      </w:r>
      <w:r>
        <w:rPr>
          <w:sz w:val="30"/>
          <w:szCs w:val="30"/>
        </w:rPr>
        <w:t>1</w:t>
      </w:r>
      <w:r w:rsidRPr="001F0F67">
        <w:rPr>
          <w:sz w:val="30"/>
          <w:szCs w:val="30"/>
        </w:rPr>
        <w:t xml:space="preserve"> – письменных, </w:t>
      </w:r>
      <w:r>
        <w:rPr>
          <w:sz w:val="30"/>
          <w:szCs w:val="30"/>
        </w:rPr>
        <w:t>11</w:t>
      </w:r>
      <w:r w:rsidRPr="001F0F67">
        <w:rPr>
          <w:sz w:val="30"/>
          <w:szCs w:val="30"/>
        </w:rPr>
        <w:t xml:space="preserve"> – электронных, </w:t>
      </w:r>
      <w:r>
        <w:rPr>
          <w:sz w:val="30"/>
          <w:szCs w:val="30"/>
        </w:rPr>
        <w:t>7</w:t>
      </w:r>
      <w:r w:rsidRPr="001F0F67">
        <w:rPr>
          <w:sz w:val="30"/>
          <w:szCs w:val="30"/>
        </w:rPr>
        <w:t xml:space="preserve"> – устных. </w:t>
      </w:r>
    </w:p>
    <w:p w14:paraId="3B65854B" w14:textId="77777777" w:rsidR="007035C6" w:rsidRPr="001F0F67" w:rsidRDefault="007035C6" w:rsidP="007035C6">
      <w:pPr>
        <w:ind w:firstLine="709"/>
        <w:jc w:val="both"/>
        <w:rPr>
          <w:sz w:val="30"/>
          <w:szCs w:val="30"/>
        </w:rPr>
      </w:pPr>
      <w:r w:rsidRPr="001F0F67">
        <w:rPr>
          <w:sz w:val="30"/>
          <w:szCs w:val="30"/>
        </w:rPr>
        <w:t xml:space="preserve">Всего за период с января по </w:t>
      </w:r>
      <w:r>
        <w:rPr>
          <w:sz w:val="30"/>
          <w:szCs w:val="30"/>
        </w:rPr>
        <w:t>сентябр</w:t>
      </w:r>
      <w:r w:rsidRPr="001F0F67">
        <w:rPr>
          <w:sz w:val="30"/>
          <w:szCs w:val="30"/>
        </w:rPr>
        <w:t>ь 202</w:t>
      </w:r>
      <w:r>
        <w:rPr>
          <w:sz w:val="30"/>
          <w:szCs w:val="30"/>
        </w:rPr>
        <w:t>3</w:t>
      </w:r>
      <w:r w:rsidRPr="001F0F67">
        <w:rPr>
          <w:sz w:val="30"/>
          <w:szCs w:val="30"/>
        </w:rPr>
        <w:t xml:space="preserve"> года в райисполком (с учетом структурных подразделений) поступило:</w:t>
      </w:r>
    </w:p>
    <w:p w14:paraId="40B76E87" w14:textId="77777777" w:rsidR="007035C6" w:rsidRPr="001F0F67" w:rsidRDefault="007035C6" w:rsidP="007035C6">
      <w:pPr>
        <w:ind w:firstLine="709"/>
        <w:jc w:val="both"/>
        <w:rPr>
          <w:sz w:val="30"/>
          <w:szCs w:val="30"/>
        </w:rPr>
      </w:pPr>
      <w:r w:rsidRPr="001F0F67">
        <w:rPr>
          <w:sz w:val="30"/>
          <w:szCs w:val="30"/>
        </w:rPr>
        <w:t>1</w:t>
      </w:r>
      <w:r>
        <w:rPr>
          <w:sz w:val="30"/>
          <w:szCs w:val="30"/>
        </w:rPr>
        <w:t>71</w:t>
      </w:r>
      <w:r w:rsidRPr="001F0F67">
        <w:rPr>
          <w:sz w:val="30"/>
          <w:szCs w:val="30"/>
        </w:rPr>
        <w:t xml:space="preserve"> обращени</w:t>
      </w:r>
      <w:r>
        <w:rPr>
          <w:sz w:val="30"/>
          <w:szCs w:val="30"/>
        </w:rPr>
        <w:t>е</w:t>
      </w:r>
      <w:r w:rsidRPr="001F0F67">
        <w:rPr>
          <w:sz w:val="30"/>
          <w:szCs w:val="30"/>
        </w:rPr>
        <w:t xml:space="preserve"> граждан (1</w:t>
      </w:r>
      <w:r>
        <w:rPr>
          <w:sz w:val="30"/>
          <w:szCs w:val="30"/>
        </w:rPr>
        <w:t>95</w:t>
      </w:r>
      <w:r w:rsidRPr="001F0F67">
        <w:rPr>
          <w:sz w:val="30"/>
          <w:szCs w:val="30"/>
        </w:rPr>
        <w:t xml:space="preserve"> обращени</w:t>
      </w:r>
      <w:r>
        <w:rPr>
          <w:sz w:val="30"/>
          <w:szCs w:val="30"/>
        </w:rPr>
        <w:t>й</w:t>
      </w:r>
      <w:r w:rsidRPr="001F0F67">
        <w:rPr>
          <w:sz w:val="30"/>
          <w:szCs w:val="30"/>
        </w:rPr>
        <w:t xml:space="preserve"> граждан было в аналогичном периоде 202</w:t>
      </w:r>
      <w:r>
        <w:rPr>
          <w:sz w:val="30"/>
          <w:szCs w:val="30"/>
        </w:rPr>
        <w:t>2</w:t>
      </w:r>
      <w:r w:rsidRPr="001F0F67">
        <w:rPr>
          <w:sz w:val="30"/>
          <w:szCs w:val="30"/>
        </w:rPr>
        <w:t xml:space="preserve"> года), что составляет к аналогичному периоду 202</w:t>
      </w:r>
      <w:r>
        <w:rPr>
          <w:sz w:val="30"/>
          <w:szCs w:val="30"/>
        </w:rPr>
        <w:t>2</w:t>
      </w:r>
      <w:r w:rsidRPr="001F0F67">
        <w:rPr>
          <w:sz w:val="30"/>
          <w:szCs w:val="30"/>
        </w:rPr>
        <w:t xml:space="preserve"> года </w:t>
      </w:r>
      <w:r>
        <w:rPr>
          <w:sz w:val="30"/>
          <w:szCs w:val="30"/>
        </w:rPr>
        <w:t>87</w:t>
      </w:r>
      <w:r w:rsidRPr="001F0F67">
        <w:rPr>
          <w:sz w:val="30"/>
          <w:szCs w:val="30"/>
        </w:rPr>
        <w:t>,</w:t>
      </w:r>
      <w:r>
        <w:rPr>
          <w:sz w:val="30"/>
          <w:szCs w:val="30"/>
        </w:rPr>
        <w:t>7</w:t>
      </w:r>
      <w:r w:rsidRPr="001F0F67">
        <w:rPr>
          <w:color w:val="000000"/>
          <w:sz w:val="30"/>
          <w:szCs w:val="30"/>
        </w:rPr>
        <w:t> </w:t>
      </w:r>
      <w:r w:rsidRPr="001F0F67">
        <w:rPr>
          <w:sz w:val="30"/>
          <w:szCs w:val="30"/>
        </w:rPr>
        <w:t>%, из них:</w:t>
      </w:r>
    </w:p>
    <w:p w14:paraId="58181A8A" w14:textId="77777777" w:rsidR="007035C6" w:rsidRPr="001F0F67" w:rsidRDefault="007035C6" w:rsidP="007035C6">
      <w:pPr>
        <w:ind w:firstLine="709"/>
        <w:jc w:val="both"/>
        <w:rPr>
          <w:sz w:val="30"/>
          <w:szCs w:val="30"/>
        </w:rPr>
      </w:pPr>
      <w:r>
        <w:rPr>
          <w:sz w:val="30"/>
          <w:szCs w:val="30"/>
        </w:rPr>
        <w:t>103</w:t>
      </w:r>
      <w:r w:rsidRPr="001F0F67">
        <w:rPr>
          <w:sz w:val="30"/>
          <w:szCs w:val="30"/>
        </w:rPr>
        <w:t xml:space="preserve"> – письменных (на </w:t>
      </w:r>
      <w:r>
        <w:rPr>
          <w:sz w:val="30"/>
          <w:szCs w:val="30"/>
        </w:rPr>
        <w:t>11</w:t>
      </w:r>
      <w:r w:rsidRPr="001F0F67">
        <w:rPr>
          <w:sz w:val="30"/>
          <w:szCs w:val="30"/>
        </w:rPr>
        <w:t>,</w:t>
      </w:r>
      <w:r>
        <w:rPr>
          <w:sz w:val="30"/>
          <w:szCs w:val="30"/>
        </w:rPr>
        <w:t>9</w:t>
      </w:r>
      <w:r w:rsidRPr="001F0F67">
        <w:rPr>
          <w:color w:val="000000"/>
          <w:sz w:val="30"/>
          <w:szCs w:val="30"/>
        </w:rPr>
        <w:t> </w:t>
      </w:r>
      <w:r w:rsidRPr="001F0F67">
        <w:rPr>
          <w:sz w:val="30"/>
          <w:szCs w:val="30"/>
        </w:rPr>
        <w:t>% меньше, чем за аналогичный период 202</w:t>
      </w:r>
      <w:r>
        <w:rPr>
          <w:sz w:val="30"/>
          <w:szCs w:val="30"/>
        </w:rPr>
        <w:t>2</w:t>
      </w:r>
      <w:r w:rsidRPr="001F0F67">
        <w:rPr>
          <w:sz w:val="30"/>
          <w:szCs w:val="30"/>
        </w:rPr>
        <w:t xml:space="preserve"> года); </w:t>
      </w:r>
    </w:p>
    <w:p w14:paraId="2FBF16BF" w14:textId="77777777" w:rsidR="007035C6" w:rsidRPr="001F0F67" w:rsidRDefault="007035C6" w:rsidP="007035C6">
      <w:pPr>
        <w:ind w:firstLine="709"/>
        <w:jc w:val="both"/>
        <w:rPr>
          <w:sz w:val="30"/>
          <w:szCs w:val="30"/>
        </w:rPr>
      </w:pPr>
      <w:r>
        <w:rPr>
          <w:sz w:val="30"/>
          <w:szCs w:val="30"/>
        </w:rPr>
        <w:t>26</w:t>
      </w:r>
      <w:r w:rsidRPr="001F0F67">
        <w:rPr>
          <w:sz w:val="30"/>
          <w:szCs w:val="30"/>
        </w:rPr>
        <w:t xml:space="preserve"> – электронных (на </w:t>
      </w:r>
      <w:r>
        <w:rPr>
          <w:sz w:val="30"/>
          <w:szCs w:val="30"/>
        </w:rPr>
        <w:t>31</w:t>
      </w:r>
      <w:r w:rsidRPr="001F0F67">
        <w:rPr>
          <w:sz w:val="30"/>
          <w:szCs w:val="30"/>
        </w:rPr>
        <w:t>,</w:t>
      </w:r>
      <w:r>
        <w:rPr>
          <w:sz w:val="30"/>
          <w:szCs w:val="30"/>
        </w:rPr>
        <w:t>6</w:t>
      </w:r>
      <w:r w:rsidRPr="001F0F67">
        <w:rPr>
          <w:color w:val="000000"/>
          <w:sz w:val="30"/>
          <w:szCs w:val="30"/>
        </w:rPr>
        <w:t> </w:t>
      </w:r>
      <w:r w:rsidRPr="001F0F67">
        <w:rPr>
          <w:sz w:val="30"/>
          <w:szCs w:val="30"/>
        </w:rPr>
        <w:t xml:space="preserve">% </w:t>
      </w:r>
      <w:r>
        <w:rPr>
          <w:sz w:val="30"/>
          <w:szCs w:val="30"/>
        </w:rPr>
        <w:t>мен</w:t>
      </w:r>
      <w:r w:rsidRPr="001F0F67">
        <w:rPr>
          <w:sz w:val="30"/>
          <w:szCs w:val="30"/>
        </w:rPr>
        <w:t>ьше, чем за аналогичный период 202</w:t>
      </w:r>
      <w:r>
        <w:rPr>
          <w:sz w:val="30"/>
          <w:szCs w:val="30"/>
        </w:rPr>
        <w:t>2</w:t>
      </w:r>
      <w:r w:rsidRPr="001F0F67">
        <w:rPr>
          <w:sz w:val="30"/>
          <w:szCs w:val="30"/>
        </w:rPr>
        <w:t xml:space="preserve"> года); </w:t>
      </w:r>
    </w:p>
    <w:p w14:paraId="50D86578" w14:textId="77777777" w:rsidR="007035C6" w:rsidRPr="001F0F67" w:rsidRDefault="007035C6" w:rsidP="007035C6">
      <w:pPr>
        <w:ind w:firstLine="709"/>
        <w:jc w:val="both"/>
        <w:rPr>
          <w:sz w:val="30"/>
          <w:szCs w:val="30"/>
        </w:rPr>
      </w:pPr>
      <w:r>
        <w:rPr>
          <w:sz w:val="30"/>
          <w:szCs w:val="30"/>
        </w:rPr>
        <w:t>42</w:t>
      </w:r>
      <w:r w:rsidRPr="001F0F67">
        <w:rPr>
          <w:sz w:val="30"/>
          <w:szCs w:val="30"/>
        </w:rPr>
        <w:t xml:space="preserve"> – устных (на </w:t>
      </w:r>
      <w:r>
        <w:rPr>
          <w:sz w:val="30"/>
          <w:szCs w:val="30"/>
        </w:rPr>
        <w:t>5</w:t>
      </w:r>
      <w:r w:rsidRPr="001F0F67">
        <w:rPr>
          <w:sz w:val="30"/>
          <w:szCs w:val="30"/>
        </w:rPr>
        <w:t>,</w:t>
      </w:r>
      <w:r>
        <w:rPr>
          <w:sz w:val="30"/>
          <w:szCs w:val="30"/>
        </w:rPr>
        <w:t>0</w:t>
      </w:r>
      <w:r w:rsidRPr="001F0F67">
        <w:rPr>
          <w:color w:val="000000"/>
          <w:sz w:val="30"/>
          <w:szCs w:val="30"/>
        </w:rPr>
        <w:t> </w:t>
      </w:r>
      <w:r w:rsidRPr="001F0F67">
        <w:rPr>
          <w:sz w:val="30"/>
          <w:szCs w:val="30"/>
        </w:rPr>
        <w:t xml:space="preserve">% </w:t>
      </w:r>
      <w:r>
        <w:rPr>
          <w:sz w:val="30"/>
          <w:szCs w:val="30"/>
        </w:rPr>
        <w:t>бол</w:t>
      </w:r>
      <w:r w:rsidRPr="001F0F67">
        <w:rPr>
          <w:sz w:val="30"/>
          <w:szCs w:val="30"/>
        </w:rPr>
        <w:t>ьше, чем за аналогичный период 202</w:t>
      </w:r>
      <w:r>
        <w:rPr>
          <w:sz w:val="30"/>
          <w:szCs w:val="30"/>
        </w:rPr>
        <w:t>2</w:t>
      </w:r>
      <w:r w:rsidRPr="001F0F67">
        <w:rPr>
          <w:sz w:val="30"/>
          <w:szCs w:val="30"/>
        </w:rPr>
        <w:t xml:space="preserve"> года).</w:t>
      </w:r>
    </w:p>
    <w:p w14:paraId="18B97C65" w14:textId="77777777" w:rsidR="007035C6" w:rsidRPr="001F0F67" w:rsidRDefault="007035C6" w:rsidP="007035C6">
      <w:pPr>
        <w:shd w:val="clear" w:color="auto" w:fill="FFFFFF"/>
        <w:tabs>
          <w:tab w:val="left" w:pos="0"/>
        </w:tabs>
        <w:ind w:firstLine="709"/>
        <w:jc w:val="both"/>
        <w:rPr>
          <w:sz w:val="30"/>
          <w:szCs w:val="30"/>
        </w:rPr>
      </w:pPr>
      <w:r w:rsidRPr="001F0F67">
        <w:rPr>
          <w:sz w:val="30"/>
          <w:szCs w:val="30"/>
        </w:rPr>
        <w:t>Обращения, содержащие вопросы жилищно-коммунального хозяйства и жилищного фонда (</w:t>
      </w:r>
      <w:r>
        <w:rPr>
          <w:sz w:val="30"/>
          <w:szCs w:val="30"/>
        </w:rPr>
        <w:t>44</w:t>
      </w:r>
      <w:r w:rsidRPr="001F0F67">
        <w:rPr>
          <w:sz w:val="30"/>
          <w:szCs w:val="30"/>
        </w:rPr>
        <w:t xml:space="preserve"> – за период с января по </w:t>
      </w:r>
      <w:r>
        <w:rPr>
          <w:sz w:val="30"/>
          <w:szCs w:val="30"/>
        </w:rPr>
        <w:t>сентябр</w:t>
      </w:r>
      <w:r w:rsidRPr="001F0F67">
        <w:rPr>
          <w:sz w:val="30"/>
          <w:szCs w:val="30"/>
        </w:rPr>
        <w:t>ь 202</w:t>
      </w:r>
      <w:r>
        <w:rPr>
          <w:sz w:val="30"/>
          <w:szCs w:val="30"/>
        </w:rPr>
        <w:t>3</w:t>
      </w:r>
      <w:r w:rsidRPr="001F0F67">
        <w:rPr>
          <w:sz w:val="30"/>
          <w:szCs w:val="30"/>
        </w:rPr>
        <w:t xml:space="preserve"> года и </w:t>
      </w:r>
      <w:r>
        <w:rPr>
          <w:sz w:val="30"/>
          <w:szCs w:val="30"/>
        </w:rPr>
        <w:t>41</w:t>
      </w:r>
      <w:r w:rsidRPr="001F0F67">
        <w:rPr>
          <w:sz w:val="30"/>
          <w:szCs w:val="30"/>
        </w:rPr>
        <w:t xml:space="preserve"> – в аналогичном периоде 202</w:t>
      </w:r>
      <w:r>
        <w:rPr>
          <w:sz w:val="30"/>
          <w:szCs w:val="30"/>
        </w:rPr>
        <w:t>2</w:t>
      </w:r>
      <w:r w:rsidRPr="001F0F67">
        <w:rPr>
          <w:sz w:val="30"/>
          <w:szCs w:val="30"/>
        </w:rPr>
        <w:t xml:space="preserve"> года), составляют 2</w:t>
      </w:r>
      <w:r>
        <w:rPr>
          <w:sz w:val="30"/>
          <w:szCs w:val="30"/>
        </w:rPr>
        <w:t>5</w:t>
      </w:r>
      <w:r w:rsidRPr="001F0F67">
        <w:rPr>
          <w:sz w:val="30"/>
          <w:szCs w:val="30"/>
        </w:rPr>
        <w:t>,</w:t>
      </w:r>
      <w:r>
        <w:rPr>
          <w:sz w:val="30"/>
          <w:szCs w:val="30"/>
        </w:rPr>
        <w:t>7</w:t>
      </w:r>
      <w:r w:rsidRPr="001F0F67">
        <w:rPr>
          <w:color w:val="000000"/>
          <w:sz w:val="30"/>
          <w:szCs w:val="30"/>
        </w:rPr>
        <w:t> </w:t>
      </w:r>
      <w:r w:rsidRPr="001F0F67">
        <w:rPr>
          <w:sz w:val="30"/>
          <w:szCs w:val="30"/>
        </w:rPr>
        <w:t>% от общего количества поступивших в райисполком обращений.</w:t>
      </w:r>
    </w:p>
    <w:p w14:paraId="1EE5F354" w14:textId="77777777" w:rsidR="007035C6" w:rsidRPr="001F0F67" w:rsidRDefault="007035C6" w:rsidP="007035C6">
      <w:pPr>
        <w:shd w:val="clear" w:color="auto" w:fill="FFFFFF"/>
        <w:tabs>
          <w:tab w:val="left" w:pos="0"/>
        </w:tabs>
        <w:ind w:firstLine="709"/>
        <w:jc w:val="both"/>
        <w:rPr>
          <w:i/>
          <w:sz w:val="30"/>
          <w:szCs w:val="30"/>
        </w:rPr>
      </w:pPr>
      <w:r w:rsidRPr="001F0F67">
        <w:rPr>
          <w:i/>
          <w:sz w:val="30"/>
          <w:szCs w:val="30"/>
        </w:rPr>
        <w:t>Справочно:</w:t>
      </w:r>
    </w:p>
    <w:p w14:paraId="76B49FAD" w14:textId="77777777" w:rsidR="007035C6" w:rsidRPr="001F0F67" w:rsidRDefault="007035C6" w:rsidP="007035C6">
      <w:pPr>
        <w:pStyle w:val="table10"/>
        <w:ind w:firstLine="709"/>
        <w:jc w:val="both"/>
        <w:rPr>
          <w:i/>
          <w:sz w:val="30"/>
          <w:szCs w:val="30"/>
        </w:rPr>
      </w:pPr>
      <w:r w:rsidRPr="001F0F67">
        <w:rPr>
          <w:i/>
          <w:sz w:val="30"/>
          <w:szCs w:val="30"/>
        </w:rPr>
        <w:t xml:space="preserve">основная тематика обращений: </w:t>
      </w:r>
    </w:p>
    <w:p w14:paraId="0A5E989A" w14:textId="77777777" w:rsidR="007035C6" w:rsidRPr="001F0F67" w:rsidRDefault="007035C6" w:rsidP="007035C6">
      <w:pPr>
        <w:pStyle w:val="table10"/>
        <w:ind w:firstLine="709"/>
        <w:jc w:val="both"/>
        <w:rPr>
          <w:i/>
          <w:sz w:val="30"/>
          <w:szCs w:val="30"/>
        </w:rPr>
      </w:pPr>
      <w:r w:rsidRPr="001F0F67">
        <w:rPr>
          <w:i/>
          <w:sz w:val="30"/>
          <w:szCs w:val="30"/>
        </w:rPr>
        <w:t>благоустройство и содержание населенных пунктов, в том числе содержание улично-дорожной сети (1</w:t>
      </w:r>
      <w:r>
        <w:rPr>
          <w:i/>
          <w:sz w:val="30"/>
          <w:szCs w:val="30"/>
        </w:rPr>
        <w:t>6</w:t>
      </w:r>
      <w:r w:rsidRPr="001F0F67">
        <w:rPr>
          <w:i/>
          <w:sz w:val="30"/>
          <w:szCs w:val="30"/>
        </w:rPr>
        <w:t xml:space="preserve"> обращений);</w:t>
      </w:r>
      <w:r w:rsidRPr="00847ABC">
        <w:rPr>
          <w:i/>
          <w:sz w:val="30"/>
          <w:szCs w:val="30"/>
        </w:rPr>
        <w:t xml:space="preserve"> </w:t>
      </w:r>
      <w:r w:rsidRPr="001F0F67">
        <w:rPr>
          <w:i/>
          <w:sz w:val="30"/>
          <w:szCs w:val="30"/>
        </w:rPr>
        <w:t>улучшение жилищных условий</w:t>
      </w:r>
      <w:r>
        <w:rPr>
          <w:i/>
          <w:sz w:val="30"/>
          <w:szCs w:val="30"/>
        </w:rPr>
        <w:t xml:space="preserve"> (10 обращений)</w:t>
      </w:r>
      <w:r w:rsidRPr="001F0F67">
        <w:rPr>
          <w:i/>
          <w:sz w:val="30"/>
          <w:szCs w:val="30"/>
        </w:rPr>
        <w:t>;</w:t>
      </w:r>
      <w:r w:rsidRPr="001F0F67">
        <w:rPr>
          <w:i/>
          <w:color w:val="000000"/>
          <w:sz w:val="30"/>
          <w:szCs w:val="30"/>
        </w:rPr>
        <w:t xml:space="preserve"> ремонт, эксплуатация и содержание жилищного фонда </w:t>
      </w:r>
      <w:r>
        <w:rPr>
          <w:i/>
          <w:color w:val="000000"/>
          <w:sz w:val="30"/>
          <w:szCs w:val="30"/>
        </w:rPr>
        <w:t xml:space="preserve">(7 обращений); </w:t>
      </w:r>
      <w:r w:rsidRPr="001F0F67">
        <w:rPr>
          <w:i/>
          <w:sz w:val="30"/>
          <w:szCs w:val="30"/>
        </w:rPr>
        <w:t>жилье в сельской местности (</w:t>
      </w:r>
      <w:r>
        <w:rPr>
          <w:i/>
          <w:sz w:val="30"/>
          <w:szCs w:val="30"/>
        </w:rPr>
        <w:t>5</w:t>
      </w:r>
      <w:r w:rsidRPr="001F0F67">
        <w:rPr>
          <w:i/>
          <w:sz w:val="30"/>
          <w:szCs w:val="30"/>
        </w:rPr>
        <w:t xml:space="preserve"> обращения); государственный жилищный фонд, арендное жилье, социальное жилье, общежития</w:t>
      </w:r>
      <w:r>
        <w:rPr>
          <w:i/>
          <w:sz w:val="30"/>
          <w:szCs w:val="30"/>
        </w:rPr>
        <w:t xml:space="preserve"> </w:t>
      </w:r>
      <w:r w:rsidRPr="001F0F67">
        <w:rPr>
          <w:i/>
          <w:color w:val="000000"/>
          <w:sz w:val="30"/>
          <w:szCs w:val="30"/>
        </w:rPr>
        <w:t>(</w:t>
      </w:r>
      <w:r>
        <w:rPr>
          <w:i/>
          <w:color w:val="000000"/>
          <w:sz w:val="30"/>
          <w:szCs w:val="30"/>
        </w:rPr>
        <w:t>3</w:t>
      </w:r>
      <w:r w:rsidRPr="001F0F67">
        <w:rPr>
          <w:i/>
          <w:color w:val="000000"/>
          <w:sz w:val="30"/>
          <w:szCs w:val="30"/>
        </w:rPr>
        <w:t xml:space="preserve"> обращения);</w:t>
      </w:r>
      <w:r w:rsidRPr="001F0F67">
        <w:rPr>
          <w:i/>
          <w:sz w:val="30"/>
          <w:szCs w:val="30"/>
        </w:rPr>
        <w:t xml:space="preserve"> </w:t>
      </w:r>
      <w:r w:rsidRPr="001F0F67">
        <w:rPr>
          <w:i/>
          <w:color w:val="000000"/>
          <w:sz w:val="30"/>
          <w:szCs w:val="30"/>
        </w:rPr>
        <w:t xml:space="preserve">соблюдение жилищного законодательства </w:t>
      </w:r>
      <w:r>
        <w:rPr>
          <w:i/>
          <w:color w:val="000000"/>
          <w:sz w:val="30"/>
          <w:szCs w:val="30"/>
        </w:rPr>
        <w:t xml:space="preserve">               </w:t>
      </w:r>
      <w:r w:rsidRPr="001F0F67">
        <w:rPr>
          <w:i/>
          <w:color w:val="000000"/>
          <w:sz w:val="30"/>
          <w:szCs w:val="30"/>
        </w:rPr>
        <w:t>(</w:t>
      </w:r>
      <w:r>
        <w:rPr>
          <w:i/>
          <w:color w:val="000000"/>
          <w:sz w:val="30"/>
          <w:szCs w:val="30"/>
        </w:rPr>
        <w:t>2</w:t>
      </w:r>
      <w:r w:rsidRPr="001F0F67">
        <w:rPr>
          <w:i/>
          <w:color w:val="000000"/>
          <w:sz w:val="30"/>
          <w:szCs w:val="30"/>
        </w:rPr>
        <w:t xml:space="preserve"> обращени</w:t>
      </w:r>
      <w:r>
        <w:rPr>
          <w:i/>
          <w:color w:val="000000"/>
          <w:sz w:val="30"/>
          <w:szCs w:val="30"/>
        </w:rPr>
        <w:t>я</w:t>
      </w:r>
      <w:r w:rsidRPr="001F0F67">
        <w:rPr>
          <w:i/>
          <w:color w:val="000000"/>
          <w:sz w:val="30"/>
          <w:szCs w:val="30"/>
        </w:rPr>
        <w:t>)</w:t>
      </w:r>
      <w:r>
        <w:rPr>
          <w:i/>
          <w:color w:val="000000"/>
          <w:sz w:val="30"/>
          <w:szCs w:val="30"/>
        </w:rPr>
        <w:t xml:space="preserve">; </w:t>
      </w:r>
      <w:r w:rsidRPr="001F0F67">
        <w:rPr>
          <w:i/>
          <w:sz w:val="30"/>
          <w:szCs w:val="30"/>
        </w:rPr>
        <w:t>коммунальные услуги, в том числе отопление, водо-, электро-, газоснабжение</w:t>
      </w:r>
      <w:r>
        <w:rPr>
          <w:i/>
          <w:sz w:val="30"/>
          <w:szCs w:val="30"/>
        </w:rPr>
        <w:t xml:space="preserve"> (1 обращение). </w:t>
      </w:r>
      <w:r w:rsidRPr="001F0F67">
        <w:rPr>
          <w:i/>
          <w:sz w:val="30"/>
          <w:szCs w:val="30"/>
        </w:rPr>
        <w:t xml:space="preserve"> </w:t>
      </w:r>
    </w:p>
    <w:p w14:paraId="6A10FD05" w14:textId="77777777" w:rsidR="007035C6" w:rsidRPr="001F0F67" w:rsidRDefault="007035C6" w:rsidP="007035C6">
      <w:pPr>
        <w:shd w:val="clear" w:color="auto" w:fill="FFFFFF"/>
        <w:tabs>
          <w:tab w:val="left" w:pos="0"/>
        </w:tabs>
        <w:ind w:firstLine="709"/>
        <w:jc w:val="both"/>
        <w:rPr>
          <w:sz w:val="30"/>
          <w:szCs w:val="30"/>
        </w:rPr>
      </w:pPr>
      <w:r w:rsidRPr="001F0F67">
        <w:rPr>
          <w:sz w:val="30"/>
          <w:szCs w:val="30"/>
        </w:rPr>
        <w:t xml:space="preserve">Обращения, содержащие вопросы по тематике органов внутренних дел, составляют </w:t>
      </w:r>
      <w:r>
        <w:rPr>
          <w:sz w:val="30"/>
          <w:szCs w:val="30"/>
        </w:rPr>
        <w:t>36</w:t>
      </w:r>
      <w:r w:rsidRPr="001F0F67">
        <w:rPr>
          <w:sz w:val="30"/>
          <w:szCs w:val="30"/>
        </w:rPr>
        <w:t>,</w:t>
      </w:r>
      <w:r>
        <w:rPr>
          <w:sz w:val="30"/>
          <w:szCs w:val="30"/>
        </w:rPr>
        <w:t>3</w:t>
      </w:r>
      <w:r w:rsidRPr="001F0F67">
        <w:rPr>
          <w:color w:val="000000"/>
          <w:sz w:val="30"/>
          <w:szCs w:val="30"/>
        </w:rPr>
        <w:t> </w:t>
      </w:r>
      <w:r w:rsidRPr="001F0F67">
        <w:rPr>
          <w:sz w:val="30"/>
          <w:szCs w:val="30"/>
        </w:rPr>
        <w:t xml:space="preserve">% от общего количества поступивших в райисполком обращений (за период с января по </w:t>
      </w:r>
      <w:r>
        <w:rPr>
          <w:sz w:val="30"/>
          <w:szCs w:val="30"/>
        </w:rPr>
        <w:t>сентябр</w:t>
      </w:r>
      <w:r w:rsidRPr="001F0F67">
        <w:rPr>
          <w:sz w:val="30"/>
          <w:szCs w:val="30"/>
        </w:rPr>
        <w:t>ь</w:t>
      </w:r>
      <w:r w:rsidRPr="001F0F67">
        <w:rPr>
          <w:i/>
          <w:sz w:val="30"/>
          <w:szCs w:val="30"/>
        </w:rPr>
        <w:t xml:space="preserve"> </w:t>
      </w:r>
      <w:r w:rsidRPr="001F0F67">
        <w:rPr>
          <w:sz w:val="30"/>
          <w:szCs w:val="30"/>
        </w:rPr>
        <w:t>202</w:t>
      </w:r>
      <w:r>
        <w:rPr>
          <w:sz w:val="30"/>
          <w:szCs w:val="30"/>
        </w:rPr>
        <w:t>3</w:t>
      </w:r>
      <w:r w:rsidRPr="001F0F67">
        <w:rPr>
          <w:sz w:val="30"/>
          <w:szCs w:val="30"/>
        </w:rPr>
        <w:t xml:space="preserve"> года поступило</w:t>
      </w:r>
      <w:r w:rsidRPr="001F0F67">
        <w:rPr>
          <w:sz w:val="30"/>
          <w:szCs w:val="30"/>
        </w:rPr>
        <w:br/>
      </w:r>
      <w:r>
        <w:rPr>
          <w:sz w:val="30"/>
          <w:szCs w:val="30"/>
        </w:rPr>
        <w:t>62</w:t>
      </w:r>
      <w:r w:rsidRPr="001F0F67">
        <w:rPr>
          <w:sz w:val="30"/>
          <w:szCs w:val="30"/>
        </w:rPr>
        <w:t xml:space="preserve"> обращени</w:t>
      </w:r>
      <w:r>
        <w:rPr>
          <w:sz w:val="30"/>
          <w:szCs w:val="30"/>
        </w:rPr>
        <w:t>я</w:t>
      </w:r>
      <w:r w:rsidRPr="001F0F67">
        <w:rPr>
          <w:sz w:val="30"/>
          <w:szCs w:val="30"/>
        </w:rPr>
        <w:t xml:space="preserve">, </w:t>
      </w:r>
      <w:r>
        <w:rPr>
          <w:sz w:val="30"/>
          <w:szCs w:val="30"/>
        </w:rPr>
        <w:t>81</w:t>
      </w:r>
      <w:r w:rsidRPr="001F0F67">
        <w:rPr>
          <w:sz w:val="30"/>
          <w:szCs w:val="30"/>
        </w:rPr>
        <w:t xml:space="preserve"> – в аналогичном периоде 202</w:t>
      </w:r>
      <w:r>
        <w:rPr>
          <w:sz w:val="30"/>
          <w:szCs w:val="30"/>
        </w:rPr>
        <w:t>2</w:t>
      </w:r>
      <w:r w:rsidRPr="001F0F67">
        <w:rPr>
          <w:sz w:val="30"/>
          <w:szCs w:val="30"/>
        </w:rPr>
        <w:t xml:space="preserve"> года). </w:t>
      </w:r>
    </w:p>
    <w:p w14:paraId="28C7A80C" w14:textId="77777777" w:rsidR="007035C6" w:rsidRPr="001F0F67" w:rsidRDefault="007035C6" w:rsidP="007035C6">
      <w:pPr>
        <w:shd w:val="clear" w:color="auto" w:fill="FFFFFF"/>
        <w:tabs>
          <w:tab w:val="left" w:pos="0"/>
        </w:tabs>
        <w:ind w:firstLine="709"/>
        <w:jc w:val="both"/>
        <w:rPr>
          <w:sz w:val="30"/>
          <w:szCs w:val="30"/>
        </w:rPr>
      </w:pPr>
      <w:r w:rsidRPr="001F0F67">
        <w:rPr>
          <w:sz w:val="30"/>
          <w:szCs w:val="30"/>
        </w:rPr>
        <w:t>Среди структурных подразделений райисполкома в отдел внутренних дел райисполкома поступило самое большое количество обращений (</w:t>
      </w:r>
      <w:r>
        <w:rPr>
          <w:sz w:val="30"/>
          <w:szCs w:val="30"/>
        </w:rPr>
        <w:t>62</w:t>
      </w:r>
      <w:r w:rsidRPr="001F0F67">
        <w:rPr>
          <w:sz w:val="30"/>
          <w:szCs w:val="30"/>
        </w:rPr>
        <w:t xml:space="preserve">, из них: </w:t>
      </w:r>
      <w:r>
        <w:rPr>
          <w:sz w:val="30"/>
          <w:szCs w:val="30"/>
        </w:rPr>
        <w:t>54</w:t>
      </w:r>
      <w:r w:rsidRPr="001F0F67">
        <w:rPr>
          <w:sz w:val="30"/>
          <w:szCs w:val="30"/>
        </w:rPr>
        <w:t xml:space="preserve"> – письменны</w:t>
      </w:r>
      <w:r>
        <w:rPr>
          <w:sz w:val="30"/>
          <w:szCs w:val="30"/>
        </w:rPr>
        <w:t>х</w:t>
      </w:r>
      <w:r w:rsidRPr="001F0F67">
        <w:rPr>
          <w:sz w:val="30"/>
          <w:szCs w:val="30"/>
        </w:rPr>
        <w:t xml:space="preserve">, </w:t>
      </w:r>
      <w:r>
        <w:rPr>
          <w:sz w:val="30"/>
          <w:szCs w:val="30"/>
        </w:rPr>
        <w:t>2 – устных, 6</w:t>
      </w:r>
      <w:r w:rsidRPr="001F0F67">
        <w:rPr>
          <w:sz w:val="30"/>
          <w:szCs w:val="30"/>
        </w:rPr>
        <w:t xml:space="preserve"> – электронных). </w:t>
      </w:r>
    </w:p>
    <w:p w14:paraId="0E86982C" w14:textId="77777777" w:rsidR="007035C6" w:rsidRPr="001F0F67" w:rsidRDefault="007035C6" w:rsidP="007035C6">
      <w:pPr>
        <w:shd w:val="clear" w:color="auto" w:fill="FFFFFF"/>
        <w:ind w:firstLine="727"/>
        <w:jc w:val="both"/>
        <w:rPr>
          <w:sz w:val="30"/>
          <w:szCs w:val="30"/>
        </w:rPr>
      </w:pPr>
      <w:r w:rsidRPr="001F0F67">
        <w:rPr>
          <w:color w:val="000000"/>
          <w:sz w:val="30"/>
          <w:szCs w:val="30"/>
        </w:rPr>
        <w:t xml:space="preserve">По-прежнему, в райисполком поступают обращения </w:t>
      </w:r>
      <w:r w:rsidRPr="001F0F67">
        <w:rPr>
          <w:bCs/>
          <w:color w:val="000000"/>
          <w:sz w:val="30"/>
          <w:szCs w:val="30"/>
        </w:rPr>
        <w:t xml:space="preserve">по вопросам </w:t>
      </w:r>
      <w:r w:rsidRPr="001F0F67">
        <w:rPr>
          <w:bCs/>
          <w:color w:val="000000"/>
          <w:sz w:val="30"/>
          <w:szCs w:val="30"/>
        </w:rPr>
        <w:lastRenderedPageBreak/>
        <w:t xml:space="preserve">социального и пенсионного обеспечения, трудоустройства и службы занятости </w:t>
      </w:r>
      <w:r w:rsidRPr="001F0F67">
        <w:rPr>
          <w:color w:val="000000"/>
          <w:sz w:val="30"/>
          <w:szCs w:val="30"/>
        </w:rPr>
        <w:t>(</w:t>
      </w:r>
      <w:r>
        <w:rPr>
          <w:color w:val="000000"/>
          <w:sz w:val="30"/>
          <w:szCs w:val="30"/>
        </w:rPr>
        <w:t>13</w:t>
      </w:r>
      <w:r w:rsidRPr="001F0F67">
        <w:rPr>
          <w:color w:val="000000"/>
          <w:sz w:val="30"/>
          <w:szCs w:val="30"/>
        </w:rPr>
        <w:t xml:space="preserve"> обращений по данным вопросам или </w:t>
      </w:r>
      <w:r>
        <w:rPr>
          <w:color w:val="000000"/>
          <w:sz w:val="30"/>
          <w:szCs w:val="30"/>
        </w:rPr>
        <w:t>7</w:t>
      </w:r>
      <w:r w:rsidRPr="001F0F67">
        <w:rPr>
          <w:color w:val="000000"/>
          <w:sz w:val="30"/>
          <w:szCs w:val="30"/>
        </w:rPr>
        <w:t>,</w:t>
      </w:r>
      <w:r>
        <w:rPr>
          <w:color w:val="000000"/>
          <w:sz w:val="30"/>
          <w:szCs w:val="30"/>
        </w:rPr>
        <w:t>6</w:t>
      </w:r>
      <w:r w:rsidRPr="001F0F67">
        <w:rPr>
          <w:color w:val="000000"/>
          <w:sz w:val="30"/>
          <w:szCs w:val="30"/>
        </w:rPr>
        <w:t xml:space="preserve"> % от общего количества поступивших обращений), </w:t>
      </w:r>
      <w:r>
        <w:rPr>
          <w:color w:val="000000"/>
          <w:sz w:val="30"/>
          <w:szCs w:val="30"/>
        </w:rPr>
        <w:t>за 9 месяцев</w:t>
      </w:r>
      <w:r w:rsidRPr="001F0F67">
        <w:rPr>
          <w:color w:val="000000"/>
          <w:sz w:val="30"/>
          <w:szCs w:val="30"/>
        </w:rPr>
        <w:t xml:space="preserve"> 202</w:t>
      </w:r>
      <w:r>
        <w:rPr>
          <w:color w:val="000000"/>
          <w:sz w:val="30"/>
          <w:szCs w:val="30"/>
        </w:rPr>
        <w:t>2</w:t>
      </w:r>
      <w:r w:rsidRPr="001F0F67">
        <w:rPr>
          <w:color w:val="000000"/>
          <w:sz w:val="30"/>
          <w:szCs w:val="30"/>
        </w:rPr>
        <w:t xml:space="preserve"> года было </w:t>
      </w:r>
      <w:r>
        <w:rPr>
          <w:color w:val="000000"/>
          <w:sz w:val="30"/>
          <w:szCs w:val="30"/>
        </w:rPr>
        <w:t>8</w:t>
      </w:r>
      <w:r w:rsidRPr="001F0F67">
        <w:rPr>
          <w:color w:val="000000"/>
          <w:sz w:val="30"/>
          <w:szCs w:val="30"/>
        </w:rPr>
        <w:t xml:space="preserve"> обращений или </w:t>
      </w:r>
      <w:r>
        <w:rPr>
          <w:color w:val="000000"/>
          <w:sz w:val="30"/>
          <w:szCs w:val="30"/>
        </w:rPr>
        <w:t>4</w:t>
      </w:r>
      <w:r w:rsidRPr="001F0F67">
        <w:rPr>
          <w:color w:val="000000"/>
          <w:sz w:val="30"/>
          <w:szCs w:val="30"/>
        </w:rPr>
        <w:t>,</w:t>
      </w:r>
      <w:r>
        <w:rPr>
          <w:color w:val="000000"/>
          <w:sz w:val="30"/>
          <w:szCs w:val="30"/>
        </w:rPr>
        <w:t>1</w:t>
      </w:r>
      <w:r w:rsidRPr="001F0F67">
        <w:rPr>
          <w:color w:val="000000"/>
          <w:sz w:val="30"/>
          <w:szCs w:val="30"/>
        </w:rPr>
        <w:t> % от общего количества поступивших обращений.</w:t>
      </w:r>
      <w:r w:rsidRPr="001F0F67">
        <w:rPr>
          <w:sz w:val="30"/>
          <w:szCs w:val="30"/>
        </w:rPr>
        <w:t xml:space="preserve"> </w:t>
      </w:r>
    </w:p>
    <w:p w14:paraId="5C889238" w14:textId="77777777" w:rsidR="007035C6" w:rsidRDefault="007035C6" w:rsidP="007035C6">
      <w:pPr>
        <w:shd w:val="clear" w:color="auto" w:fill="FFFFFF"/>
        <w:ind w:firstLine="727"/>
        <w:jc w:val="both"/>
        <w:rPr>
          <w:color w:val="000000"/>
          <w:sz w:val="30"/>
          <w:szCs w:val="30"/>
        </w:rPr>
      </w:pPr>
      <w:r w:rsidRPr="001F0F67">
        <w:rPr>
          <w:sz w:val="30"/>
          <w:szCs w:val="30"/>
        </w:rPr>
        <w:t xml:space="preserve">С учетом структурных подразделений 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в райисполком,</w:t>
      </w:r>
      <w:r w:rsidRPr="001F0F67">
        <w:rPr>
          <w:color w:val="000000"/>
          <w:sz w:val="30"/>
          <w:szCs w:val="30"/>
        </w:rPr>
        <w:t xml:space="preserve"> по сравнению с </w:t>
      </w:r>
      <w:r>
        <w:rPr>
          <w:color w:val="000000"/>
          <w:sz w:val="30"/>
          <w:szCs w:val="30"/>
        </w:rPr>
        <w:t>аналогичным периодом</w:t>
      </w:r>
      <w:r w:rsidRPr="001F0F67">
        <w:rPr>
          <w:color w:val="000000"/>
          <w:sz w:val="30"/>
          <w:szCs w:val="30"/>
        </w:rPr>
        <w:t xml:space="preserve"> 202</w:t>
      </w:r>
      <w:r>
        <w:rPr>
          <w:color w:val="000000"/>
          <w:sz w:val="30"/>
          <w:szCs w:val="30"/>
        </w:rPr>
        <w:t>2</w:t>
      </w:r>
      <w:r w:rsidRPr="001F0F67">
        <w:rPr>
          <w:color w:val="000000"/>
          <w:sz w:val="30"/>
          <w:szCs w:val="30"/>
        </w:rPr>
        <w:t xml:space="preserve"> года, количество обращений по данным тематикам </w:t>
      </w:r>
      <w:r>
        <w:rPr>
          <w:sz w:val="30"/>
          <w:szCs w:val="30"/>
        </w:rPr>
        <w:t>увелич</w:t>
      </w:r>
      <w:r w:rsidRPr="001F0F67">
        <w:rPr>
          <w:sz w:val="30"/>
          <w:szCs w:val="30"/>
        </w:rPr>
        <w:t xml:space="preserve">илось на </w:t>
      </w:r>
      <w:r>
        <w:rPr>
          <w:bCs/>
          <w:color w:val="000000"/>
          <w:sz w:val="30"/>
          <w:szCs w:val="30"/>
        </w:rPr>
        <w:t>62</w:t>
      </w:r>
      <w:r w:rsidRPr="001F0F67">
        <w:rPr>
          <w:bCs/>
          <w:color w:val="000000"/>
          <w:sz w:val="30"/>
          <w:szCs w:val="30"/>
        </w:rPr>
        <w:t>,</w:t>
      </w:r>
      <w:r>
        <w:rPr>
          <w:bCs/>
          <w:color w:val="000000"/>
          <w:sz w:val="30"/>
          <w:szCs w:val="30"/>
        </w:rPr>
        <w:t>5</w:t>
      </w:r>
      <w:r w:rsidRPr="001F0F67">
        <w:rPr>
          <w:color w:val="000000"/>
          <w:sz w:val="30"/>
          <w:szCs w:val="30"/>
        </w:rPr>
        <w:t> </w:t>
      </w:r>
      <w:r w:rsidRPr="001F0F67">
        <w:rPr>
          <w:bCs/>
          <w:color w:val="000000"/>
          <w:sz w:val="30"/>
          <w:szCs w:val="30"/>
        </w:rPr>
        <w:t>%</w:t>
      </w:r>
      <w:r w:rsidRPr="001F0F67">
        <w:rPr>
          <w:color w:val="000000"/>
          <w:sz w:val="30"/>
          <w:szCs w:val="30"/>
        </w:rPr>
        <w:t xml:space="preserve">. Непосредственно в управление по труду, занятости и социальной защите </w:t>
      </w:r>
      <w:r w:rsidRPr="001F0F67">
        <w:rPr>
          <w:sz w:val="30"/>
          <w:szCs w:val="30"/>
        </w:rPr>
        <w:t xml:space="preserve">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w:t>
      </w:r>
      <w:r w:rsidRPr="001F0F67">
        <w:rPr>
          <w:color w:val="000000"/>
          <w:sz w:val="30"/>
          <w:szCs w:val="30"/>
        </w:rPr>
        <w:t xml:space="preserve">поступило </w:t>
      </w:r>
      <w:r>
        <w:rPr>
          <w:color w:val="000000"/>
          <w:sz w:val="30"/>
          <w:szCs w:val="30"/>
        </w:rPr>
        <w:t>3</w:t>
      </w:r>
      <w:r w:rsidRPr="001F0F67">
        <w:rPr>
          <w:color w:val="000000"/>
          <w:sz w:val="30"/>
          <w:szCs w:val="30"/>
        </w:rPr>
        <w:t xml:space="preserve"> обращения, в </w:t>
      </w:r>
      <w:r>
        <w:rPr>
          <w:color w:val="000000"/>
          <w:sz w:val="30"/>
          <w:szCs w:val="30"/>
        </w:rPr>
        <w:t>том числе: 2 по социальному и пенсионному обеспечению, 1 – по оплате труда</w:t>
      </w:r>
      <w:r w:rsidRPr="001F0F67">
        <w:rPr>
          <w:color w:val="000000"/>
          <w:sz w:val="30"/>
          <w:szCs w:val="30"/>
        </w:rPr>
        <w:t xml:space="preserve">. </w:t>
      </w:r>
    </w:p>
    <w:p w14:paraId="7E5E5E0F" w14:textId="77777777" w:rsidR="007035C6" w:rsidRDefault="007035C6" w:rsidP="007035C6">
      <w:pPr>
        <w:shd w:val="clear" w:color="auto" w:fill="FFFFFF"/>
        <w:ind w:firstLine="727"/>
        <w:jc w:val="both"/>
        <w:rPr>
          <w:color w:val="000000"/>
          <w:sz w:val="30"/>
          <w:szCs w:val="30"/>
          <w:lang w:bidi="ru-RU"/>
        </w:rPr>
      </w:pPr>
      <w:r w:rsidRPr="001F0F67">
        <w:rPr>
          <w:color w:val="000000"/>
          <w:sz w:val="30"/>
          <w:szCs w:val="30"/>
          <w:lang w:bidi="ru-RU"/>
        </w:rPr>
        <w:t xml:space="preserve">За </w:t>
      </w:r>
      <w:r>
        <w:rPr>
          <w:color w:val="000000"/>
          <w:sz w:val="30"/>
          <w:szCs w:val="30"/>
          <w:lang w:bidi="ru-RU"/>
        </w:rPr>
        <w:t>9 месяцев</w:t>
      </w:r>
      <w:r w:rsidRPr="001F0F67">
        <w:rPr>
          <w:color w:val="000000"/>
          <w:sz w:val="30"/>
          <w:szCs w:val="30"/>
          <w:lang w:bidi="ru-RU"/>
        </w:rPr>
        <w:t xml:space="preserve"> 202</w:t>
      </w:r>
      <w:r>
        <w:rPr>
          <w:color w:val="000000"/>
          <w:sz w:val="30"/>
          <w:szCs w:val="30"/>
          <w:lang w:bidi="ru-RU"/>
        </w:rPr>
        <w:t>3</w:t>
      </w:r>
      <w:r w:rsidRPr="001F0F67">
        <w:rPr>
          <w:color w:val="000000"/>
          <w:sz w:val="30"/>
          <w:szCs w:val="30"/>
          <w:lang w:bidi="ru-RU"/>
        </w:rPr>
        <w:t xml:space="preserve"> года </w:t>
      </w:r>
      <w:r w:rsidRPr="001F0F67">
        <w:rPr>
          <w:color w:val="000000"/>
          <w:sz w:val="30"/>
          <w:szCs w:val="30"/>
        </w:rPr>
        <w:t xml:space="preserve">увеличилось количество обращений </w:t>
      </w:r>
      <w:r w:rsidRPr="001F0F67">
        <w:rPr>
          <w:color w:val="000000"/>
          <w:sz w:val="30"/>
          <w:szCs w:val="30"/>
          <w:lang w:bidi="ru-RU"/>
        </w:rPr>
        <w:t xml:space="preserve">по вопросам: </w:t>
      </w:r>
    </w:p>
    <w:p w14:paraId="054B5EFD" w14:textId="77777777" w:rsidR="007035C6" w:rsidRDefault="007035C6" w:rsidP="007035C6">
      <w:pPr>
        <w:shd w:val="clear" w:color="auto" w:fill="FFFFFF"/>
        <w:ind w:firstLine="727"/>
        <w:jc w:val="both"/>
        <w:rPr>
          <w:color w:val="000000"/>
          <w:sz w:val="30"/>
          <w:szCs w:val="30"/>
        </w:rPr>
      </w:pPr>
      <w:r w:rsidRPr="001F0F67">
        <w:rPr>
          <w:color w:val="000000"/>
          <w:sz w:val="30"/>
          <w:szCs w:val="30"/>
        </w:rPr>
        <w:t>торговли (+</w:t>
      </w:r>
      <w:r>
        <w:rPr>
          <w:color w:val="000000"/>
          <w:sz w:val="30"/>
          <w:szCs w:val="30"/>
        </w:rPr>
        <w:t>4</w:t>
      </w:r>
      <w:r w:rsidRPr="001F0F67">
        <w:rPr>
          <w:color w:val="000000"/>
          <w:sz w:val="30"/>
          <w:szCs w:val="30"/>
        </w:rPr>
        <w:t xml:space="preserve">), было </w:t>
      </w:r>
      <w:r>
        <w:rPr>
          <w:color w:val="000000"/>
          <w:sz w:val="30"/>
          <w:szCs w:val="30"/>
        </w:rPr>
        <w:t>2</w:t>
      </w:r>
      <w:r w:rsidRPr="001F0F67">
        <w:rPr>
          <w:color w:val="000000"/>
          <w:sz w:val="30"/>
          <w:szCs w:val="30"/>
        </w:rPr>
        <w:t xml:space="preserve"> обращени</w:t>
      </w:r>
      <w:r>
        <w:rPr>
          <w:color w:val="000000"/>
          <w:sz w:val="30"/>
          <w:szCs w:val="30"/>
        </w:rPr>
        <w:t>я</w:t>
      </w:r>
      <w:r w:rsidRPr="001F0F67">
        <w:rPr>
          <w:color w:val="000000"/>
          <w:sz w:val="30"/>
          <w:szCs w:val="30"/>
        </w:rPr>
        <w:t xml:space="preserve"> </w:t>
      </w:r>
      <w:r>
        <w:rPr>
          <w:color w:val="000000"/>
          <w:sz w:val="30"/>
          <w:szCs w:val="30"/>
        </w:rPr>
        <w:t>за 9 месяцев</w:t>
      </w:r>
      <w:r w:rsidRPr="001F0F67">
        <w:rPr>
          <w:color w:val="000000"/>
          <w:sz w:val="30"/>
          <w:szCs w:val="30"/>
        </w:rPr>
        <w:t xml:space="preserve"> 202</w:t>
      </w:r>
      <w:r>
        <w:rPr>
          <w:color w:val="000000"/>
          <w:sz w:val="30"/>
          <w:szCs w:val="30"/>
        </w:rPr>
        <w:t>2</w:t>
      </w:r>
      <w:r w:rsidRPr="001F0F67">
        <w:rPr>
          <w:color w:val="000000"/>
          <w:sz w:val="30"/>
          <w:szCs w:val="30"/>
        </w:rPr>
        <w:t xml:space="preserve"> года</w:t>
      </w:r>
      <w:r>
        <w:rPr>
          <w:color w:val="000000"/>
          <w:sz w:val="30"/>
          <w:szCs w:val="30"/>
        </w:rPr>
        <w:t>;</w:t>
      </w:r>
    </w:p>
    <w:p w14:paraId="3787B500" w14:textId="77777777" w:rsidR="007035C6" w:rsidRDefault="007035C6" w:rsidP="007035C6">
      <w:pPr>
        <w:shd w:val="clear" w:color="auto" w:fill="FFFFFF"/>
        <w:ind w:firstLine="727"/>
        <w:jc w:val="both"/>
        <w:rPr>
          <w:color w:val="000000"/>
          <w:sz w:val="30"/>
          <w:szCs w:val="30"/>
        </w:rPr>
      </w:pPr>
      <w:r>
        <w:rPr>
          <w:color w:val="000000"/>
          <w:sz w:val="30"/>
          <w:szCs w:val="30"/>
        </w:rPr>
        <w:t>здравоохранения (+2), было 1 обращение</w:t>
      </w:r>
      <w:r w:rsidRPr="0038618A">
        <w:rPr>
          <w:color w:val="000000"/>
          <w:sz w:val="30"/>
          <w:szCs w:val="30"/>
        </w:rPr>
        <w:t xml:space="preserve"> </w:t>
      </w:r>
      <w:r>
        <w:rPr>
          <w:color w:val="000000"/>
          <w:sz w:val="30"/>
          <w:szCs w:val="30"/>
        </w:rPr>
        <w:t>за 9 месяцев</w:t>
      </w:r>
      <w:r w:rsidRPr="001F0F67">
        <w:rPr>
          <w:color w:val="000000"/>
          <w:sz w:val="30"/>
          <w:szCs w:val="30"/>
        </w:rPr>
        <w:t xml:space="preserve"> 202</w:t>
      </w:r>
      <w:r>
        <w:rPr>
          <w:color w:val="000000"/>
          <w:sz w:val="30"/>
          <w:szCs w:val="30"/>
        </w:rPr>
        <w:t>2</w:t>
      </w:r>
      <w:r w:rsidRPr="001F0F67">
        <w:rPr>
          <w:color w:val="000000"/>
          <w:sz w:val="30"/>
          <w:szCs w:val="30"/>
        </w:rPr>
        <w:t xml:space="preserve"> года</w:t>
      </w:r>
      <w:r>
        <w:rPr>
          <w:color w:val="000000"/>
          <w:sz w:val="30"/>
          <w:szCs w:val="30"/>
        </w:rPr>
        <w:t>;</w:t>
      </w:r>
    </w:p>
    <w:p w14:paraId="6C379777" w14:textId="77777777" w:rsidR="007035C6" w:rsidRDefault="007035C6" w:rsidP="007035C6">
      <w:pPr>
        <w:shd w:val="clear" w:color="auto" w:fill="FFFFFF"/>
        <w:ind w:firstLine="727"/>
        <w:jc w:val="both"/>
        <w:rPr>
          <w:color w:val="000000"/>
          <w:sz w:val="30"/>
          <w:szCs w:val="30"/>
        </w:rPr>
      </w:pPr>
      <w:r>
        <w:rPr>
          <w:color w:val="000000"/>
          <w:sz w:val="30"/>
          <w:szCs w:val="30"/>
        </w:rPr>
        <w:t>архитектуры и строительства (+2), за 9 месяцев</w:t>
      </w:r>
      <w:r w:rsidRPr="001F0F67">
        <w:rPr>
          <w:color w:val="000000"/>
          <w:sz w:val="30"/>
          <w:szCs w:val="30"/>
        </w:rPr>
        <w:t xml:space="preserve"> 2022 года обращений по вопросам </w:t>
      </w:r>
      <w:r>
        <w:rPr>
          <w:color w:val="000000"/>
          <w:sz w:val="30"/>
          <w:szCs w:val="30"/>
        </w:rPr>
        <w:t>данной тематики не поступало,</w:t>
      </w:r>
    </w:p>
    <w:p w14:paraId="2BBAA199" w14:textId="77777777" w:rsidR="007035C6" w:rsidRPr="001F0F67" w:rsidRDefault="007035C6" w:rsidP="007035C6">
      <w:pPr>
        <w:shd w:val="clear" w:color="auto" w:fill="FFFFFF"/>
        <w:ind w:firstLine="727"/>
        <w:jc w:val="both"/>
        <w:rPr>
          <w:color w:val="000000"/>
          <w:sz w:val="30"/>
          <w:szCs w:val="30"/>
        </w:rPr>
      </w:pPr>
      <w:r w:rsidRPr="001F0F67">
        <w:rPr>
          <w:color w:val="000000"/>
          <w:sz w:val="30"/>
          <w:szCs w:val="30"/>
          <w:lang w:bidi="ru-RU"/>
        </w:rPr>
        <w:t>строительства и содержания дорог (</w:t>
      </w:r>
      <w:r>
        <w:rPr>
          <w:color w:val="000000"/>
          <w:sz w:val="30"/>
          <w:szCs w:val="30"/>
          <w:lang w:bidi="ru-RU"/>
        </w:rPr>
        <w:t>+</w:t>
      </w:r>
      <w:r w:rsidRPr="001F0F67">
        <w:rPr>
          <w:color w:val="000000"/>
          <w:sz w:val="30"/>
          <w:szCs w:val="30"/>
          <w:lang w:bidi="ru-RU"/>
        </w:rPr>
        <w:t>1),</w:t>
      </w:r>
      <w:r w:rsidRPr="0021374A">
        <w:rPr>
          <w:color w:val="000000"/>
          <w:sz w:val="30"/>
          <w:szCs w:val="30"/>
        </w:rPr>
        <w:t xml:space="preserve"> </w:t>
      </w:r>
      <w:r>
        <w:rPr>
          <w:color w:val="000000"/>
          <w:sz w:val="30"/>
          <w:szCs w:val="30"/>
        </w:rPr>
        <w:t>было 1 обращение</w:t>
      </w:r>
      <w:r w:rsidRPr="0038618A">
        <w:rPr>
          <w:color w:val="000000"/>
          <w:sz w:val="30"/>
          <w:szCs w:val="30"/>
        </w:rPr>
        <w:t xml:space="preserve"> </w:t>
      </w:r>
      <w:r>
        <w:rPr>
          <w:color w:val="000000"/>
          <w:sz w:val="30"/>
          <w:szCs w:val="30"/>
        </w:rPr>
        <w:t>за 9 месяцев</w:t>
      </w:r>
      <w:r w:rsidRPr="001F0F67">
        <w:rPr>
          <w:color w:val="000000"/>
          <w:sz w:val="30"/>
          <w:szCs w:val="30"/>
        </w:rPr>
        <w:t xml:space="preserve"> 202</w:t>
      </w:r>
      <w:r>
        <w:rPr>
          <w:color w:val="000000"/>
          <w:sz w:val="30"/>
          <w:szCs w:val="30"/>
        </w:rPr>
        <w:t>2</w:t>
      </w:r>
      <w:r w:rsidRPr="001F0F67">
        <w:rPr>
          <w:color w:val="000000"/>
          <w:sz w:val="30"/>
          <w:szCs w:val="30"/>
        </w:rPr>
        <w:t xml:space="preserve"> года.</w:t>
      </w:r>
    </w:p>
    <w:p w14:paraId="31D63DAE" w14:textId="77777777" w:rsidR="007035C6" w:rsidRDefault="007035C6" w:rsidP="007035C6">
      <w:pPr>
        <w:shd w:val="clear" w:color="auto" w:fill="FFFFFF"/>
        <w:ind w:firstLine="727"/>
        <w:jc w:val="both"/>
        <w:rPr>
          <w:color w:val="000000"/>
          <w:sz w:val="30"/>
          <w:szCs w:val="30"/>
          <w:lang w:bidi="ru-RU"/>
        </w:rPr>
      </w:pPr>
      <w:r w:rsidRPr="001F0F67">
        <w:rPr>
          <w:color w:val="000000"/>
          <w:sz w:val="30"/>
          <w:szCs w:val="30"/>
        </w:rPr>
        <w:t xml:space="preserve">Уменьшилось за </w:t>
      </w:r>
      <w:r>
        <w:rPr>
          <w:color w:val="000000"/>
          <w:sz w:val="30"/>
          <w:szCs w:val="30"/>
          <w:lang w:bidi="ru-RU"/>
        </w:rPr>
        <w:t xml:space="preserve">9 месяцев </w:t>
      </w:r>
      <w:r w:rsidRPr="001F0F67">
        <w:rPr>
          <w:color w:val="000000"/>
          <w:sz w:val="30"/>
          <w:szCs w:val="30"/>
          <w:lang w:bidi="ru-RU"/>
        </w:rPr>
        <w:t>202</w:t>
      </w:r>
      <w:r>
        <w:rPr>
          <w:color w:val="000000"/>
          <w:sz w:val="30"/>
          <w:szCs w:val="30"/>
          <w:lang w:bidi="ru-RU"/>
        </w:rPr>
        <w:t>3</w:t>
      </w:r>
      <w:r w:rsidRPr="001F0F67">
        <w:rPr>
          <w:color w:val="000000"/>
          <w:sz w:val="30"/>
          <w:szCs w:val="30"/>
          <w:lang w:bidi="ru-RU"/>
        </w:rPr>
        <w:t xml:space="preserve"> года </w:t>
      </w:r>
      <w:r w:rsidRPr="001F0F67">
        <w:rPr>
          <w:color w:val="000000"/>
          <w:sz w:val="30"/>
          <w:szCs w:val="30"/>
        </w:rPr>
        <w:t xml:space="preserve">количество обращений </w:t>
      </w:r>
      <w:r w:rsidRPr="001F0F67">
        <w:rPr>
          <w:color w:val="000000"/>
          <w:sz w:val="30"/>
          <w:szCs w:val="30"/>
          <w:lang w:bidi="ru-RU"/>
        </w:rPr>
        <w:t xml:space="preserve">по вопросам: </w:t>
      </w:r>
    </w:p>
    <w:p w14:paraId="0309008D" w14:textId="77777777" w:rsidR="007035C6" w:rsidRDefault="007035C6" w:rsidP="007035C6">
      <w:pPr>
        <w:shd w:val="clear" w:color="auto" w:fill="FFFFFF"/>
        <w:ind w:firstLine="727"/>
        <w:jc w:val="both"/>
        <w:rPr>
          <w:color w:val="000000"/>
          <w:sz w:val="30"/>
          <w:szCs w:val="30"/>
        </w:rPr>
      </w:pPr>
      <w:r w:rsidRPr="001F0F67">
        <w:rPr>
          <w:color w:val="000000"/>
          <w:sz w:val="30"/>
          <w:szCs w:val="30"/>
          <w:lang w:bidi="ru-RU"/>
        </w:rPr>
        <w:t>землеустройства и землепользования (</w:t>
      </w:r>
      <w:r>
        <w:rPr>
          <w:color w:val="000000"/>
          <w:sz w:val="30"/>
          <w:szCs w:val="30"/>
          <w:lang w:bidi="ru-RU"/>
        </w:rPr>
        <w:t>-6</w:t>
      </w:r>
      <w:r w:rsidRPr="001F0F67">
        <w:rPr>
          <w:color w:val="000000"/>
          <w:sz w:val="30"/>
          <w:szCs w:val="30"/>
          <w:lang w:bidi="ru-RU"/>
        </w:rPr>
        <w:t xml:space="preserve">), </w:t>
      </w:r>
      <w:r>
        <w:rPr>
          <w:color w:val="000000"/>
          <w:sz w:val="30"/>
          <w:szCs w:val="30"/>
        </w:rPr>
        <w:t>за 9 месяцев</w:t>
      </w:r>
      <w:r w:rsidRPr="001F0F67">
        <w:rPr>
          <w:color w:val="000000"/>
          <w:sz w:val="30"/>
          <w:szCs w:val="30"/>
        </w:rPr>
        <w:t xml:space="preserve"> </w:t>
      </w:r>
      <w:r w:rsidRPr="001F0F67">
        <w:rPr>
          <w:color w:val="000000"/>
          <w:sz w:val="30"/>
          <w:szCs w:val="30"/>
        </w:rPr>
        <w:br/>
        <w:t>202</w:t>
      </w:r>
      <w:r>
        <w:rPr>
          <w:color w:val="000000"/>
          <w:sz w:val="30"/>
          <w:szCs w:val="30"/>
        </w:rPr>
        <w:t>2</w:t>
      </w:r>
      <w:r w:rsidRPr="001F0F67">
        <w:rPr>
          <w:color w:val="000000"/>
          <w:sz w:val="30"/>
          <w:szCs w:val="30"/>
        </w:rPr>
        <w:t xml:space="preserve"> года по данному вопросу было </w:t>
      </w:r>
      <w:r>
        <w:rPr>
          <w:color w:val="000000"/>
          <w:sz w:val="30"/>
          <w:szCs w:val="30"/>
        </w:rPr>
        <w:t>11</w:t>
      </w:r>
      <w:r w:rsidRPr="001F0F67">
        <w:rPr>
          <w:color w:val="000000"/>
          <w:sz w:val="30"/>
          <w:szCs w:val="30"/>
        </w:rPr>
        <w:t xml:space="preserve"> обращени</w:t>
      </w:r>
      <w:r>
        <w:rPr>
          <w:color w:val="000000"/>
          <w:sz w:val="30"/>
          <w:szCs w:val="30"/>
        </w:rPr>
        <w:t>й;</w:t>
      </w:r>
      <w:r w:rsidRPr="001F0F67">
        <w:rPr>
          <w:color w:val="000000"/>
          <w:sz w:val="30"/>
          <w:szCs w:val="30"/>
        </w:rPr>
        <w:t xml:space="preserve"> </w:t>
      </w:r>
    </w:p>
    <w:p w14:paraId="0B66C784" w14:textId="77777777" w:rsidR="007035C6" w:rsidRPr="001F0F67" w:rsidRDefault="007035C6" w:rsidP="007035C6">
      <w:pPr>
        <w:shd w:val="clear" w:color="auto" w:fill="FFFFFF"/>
        <w:ind w:firstLine="727"/>
        <w:jc w:val="both"/>
        <w:rPr>
          <w:color w:val="000000"/>
          <w:sz w:val="30"/>
          <w:szCs w:val="30"/>
        </w:rPr>
      </w:pPr>
      <w:r w:rsidRPr="001F0F67">
        <w:rPr>
          <w:color w:val="000000"/>
          <w:sz w:val="30"/>
          <w:szCs w:val="30"/>
        </w:rPr>
        <w:t>АПК (</w:t>
      </w:r>
      <w:r>
        <w:rPr>
          <w:color w:val="000000"/>
          <w:sz w:val="30"/>
          <w:szCs w:val="30"/>
        </w:rPr>
        <w:t>-5</w:t>
      </w:r>
      <w:r w:rsidRPr="001F0F67">
        <w:rPr>
          <w:color w:val="000000"/>
          <w:sz w:val="30"/>
          <w:szCs w:val="30"/>
        </w:rPr>
        <w:t xml:space="preserve">), было </w:t>
      </w:r>
      <w:r>
        <w:rPr>
          <w:color w:val="000000"/>
          <w:sz w:val="30"/>
          <w:szCs w:val="30"/>
        </w:rPr>
        <w:t>8</w:t>
      </w:r>
      <w:r w:rsidRPr="001F0F67">
        <w:rPr>
          <w:color w:val="000000"/>
          <w:sz w:val="30"/>
          <w:szCs w:val="30"/>
        </w:rPr>
        <w:t xml:space="preserve"> обращени</w:t>
      </w:r>
      <w:r>
        <w:rPr>
          <w:color w:val="000000"/>
          <w:sz w:val="30"/>
          <w:szCs w:val="30"/>
        </w:rPr>
        <w:t>й</w:t>
      </w:r>
      <w:r w:rsidRPr="001F0F67">
        <w:rPr>
          <w:color w:val="000000"/>
          <w:sz w:val="30"/>
          <w:szCs w:val="30"/>
        </w:rPr>
        <w:t xml:space="preserve"> </w:t>
      </w:r>
      <w:r>
        <w:rPr>
          <w:color w:val="000000"/>
          <w:sz w:val="30"/>
          <w:szCs w:val="30"/>
        </w:rPr>
        <w:t>за 9 месяцев</w:t>
      </w:r>
      <w:r w:rsidRPr="001F0F67">
        <w:rPr>
          <w:color w:val="000000"/>
          <w:sz w:val="30"/>
          <w:szCs w:val="30"/>
        </w:rPr>
        <w:t xml:space="preserve"> 202</w:t>
      </w:r>
      <w:r>
        <w:rPr>
          <w:color w:val="000000"/>
          <w:sz w:val="30"/>
          <w:szCs w:val="30"/>
        </w:rPr>
        <w:t>2</w:t>
      </w:r>
      <w:r w:rsidRPr="001F0F67">
        <w:rPr>
          <w:color w:val="000000"/>
          <w:sz w:val="30"/>
          <w:szCs w:val="30"/>
        </w:rPr>
        <w:t xml:space="preserve"> года, </w:t>
      </w:r>
    </w:p>
    <w:p w14:paraId="0100BF78" w14:textId="77777777" w:rsidR="007035C6" w:rsidRPr="001F0F67" w:rsidRDefault="007035C6" w:rsidP="007035C6">
      <w:pPr>
        <w:shd w:val="clear" w:color="auto" w:fill="FFFFFF"/>
        <w:ind w:firstLine="727"/>
        <w:jc w:val="both"/>
        <w:rPr>
          <w:color w:val="000000"/>
          <w:sz w:val="30"/>
          <w:szCs w:val="30"/>
          <w:lang w:bidi="ru-RU"/>
        </w:rPr>
      </w:pPr>
      <w:r w:rsidRPr="001F0F67">
        <w:rPr>
          <w:color w:val="000000"/>
          <w:sz w:val="30"/>
          <w:szCs w:val="30"/>
          <w:lang w:bidi="ru-RU"/>
        </w:rPr>
        <w:t>органов юстиции (-</w:t>
      </w:r>
      <w:r>
        <w:rPr>
          <w:color w:val="000000"/>
          <w:sz w:val="30"/>
          <w:szCs w:val="30"/>
          <w:lang w:bidi="ru-RU"/>
        </w:rPr>
        <w:t>1</w:t>
      </w:r>
      <w:r w:rsidRPr="001F0F67">
        <w:rPr>
          <w:color w:val="000000"/>
          <w:sz w:val="30"/>
          <w:szCs w:val="30"/>
          <w:lang w:bidi="ru-RU"/>
        </w:rPr>
        <w:t>)</w:t>
      </w:r>
      <w:r>
        <w:rPr>
          <w:color w:val="000000"/>
          <w:sz w:val="30"/>
          <w:szCs w:val="30"/>
          <w:lang w:bidi="ru-RU"/>
        </w:rPr>
        <w:t>.</w:t>
      </w:r>
    </w:p>
    <w:p w14:paraId="14BDFEA8"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На контроле до </w:t>
      </w:r>
      <w:r>
        <w:rPr>
          <w:sz w:val="30"/>
          <w:szCs w:val="30"/>
        </w:rPr>
        <w:t>1</w:t>
      </w:r>
      <w:r w:rsidRPr="001F0F67">
        <w:rPr>
          <w:sz w:val="30"/>
          <w:szCs w:val="30"/>
        </w:rPr>
        <w:t xml:space="preserve"> </w:t>
      </w:r>
      <w:r>
        <w:rPr>
          <w:sz w:val="30"/>
          <w:szCs w:val="30"/>
        </w:rPr>
        <w:t>января</w:t>
      </w:r>
      <w:r w:rsidRPr="001F0F67">
        <w:rPr>
          <w:sz w:val="30"/>
          <w:szCs w:val="30"/>
        </w:rPr>
        <w:t xml:space="preserve"> 202</w:t>
      </w:r>
      <w:r>
        <w:rPr>
          <w:sz w:val="30"/>
          <w:szCs w:val="30"/>
        </w:rPr>
        <w:t>5</w:t>
      </w:r>
      <w:r w:rsidRPr="001F0F67">
        <w:rPr>
          <w:sz w:val="30"/>
          <w:szCs w:val="30"/>
        </w:rPr>
        <w:t xml:space="preserve"> г. находится коллективное обращение жителей г. Минска (от 7 августа 2018 г.) об увековечении памяти члена-корреспондента НАН Республики Беларусь Залуцкого И.В.</w:t>
      </w:r>
    </w:p>
    <w:p w14:paraId="57DF33B9" w14:textId="77777777"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t>Справочно:</w:t>
      </w:r>
    </w:p>
    <w:p w14:paraId="28D02395" w14:textId="77777777"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t xml:space="preserve">в результате рассмотрения обращений, поступивших к руководству райисполкома за </w:t>
      </w:r>
      <w:r>
        <w:rPr>
          <w:i/>
          <w:sz w:val="30"/>
          <w:szCs w:val="30"/>
        </w:rPr>
        <w:t xml:space="preserve">9 месяцев </w:t>
      </w:r>
      <w:r w:rsidRPr="001F0F67">
        <w:rPr>
          <w:i/>
          <w:sz w:val="30"/>
          <w:szCs w:val="30"/>
        </w:rPr>
        <w:t>202</w:t>
      </w:r>
      <w:r>
        <w:rPr>
          <w:i/>
          <w:sz w:val="30"/>
          <w:szCs w:val="30"/>
        </w:rPr>
        <w:t>3</w:t>
      </w:r>
      <w:r w:rsidRPr="001F0F67">
        <w:rPr>
          <w:i/>
          <w:sz w:val="30"/>
          <w:szCs w:val="30"/>
        </w:rPr>
        <w:t xml:space="preserve"> года, по состоянию на </w:t>
      </w:r>
      <w:r>
        <w:rPr>
          <w:i/>
          <w:sz w:val="30"/>
          <w:szCs w:val="30"/>
        </w:rPr>
        <w:t>3</w:t>
      </w:r>
      <w:r w:rsidRPr="001F0F67">
        <w:rPr>
          <w:i/>
          <w:sz w:val="30"/>
          <w:szCs w:val="30"/>
        </w:rPr>
        <w:t xml:space="preserve"> </w:t>
      </w:r>
      <w:r>
        <w:rPr>
          <w:i/>
          <w:sz w:val="30"/>
          <w:szCs w:val="30"/>
        </w:rPr>
        <w:t>октябр</w:t>
      </w:r>
      <w:r w:rsidRPr="001F0F67">
        <w:rPr>
          <w:i/>
          <w:sz w:val="30"/>
          <w:szCs w:val="30"/>
        </w:rPr>
        <w:t xml:space="preserve">я </w:t>
      </w:r>
      <w:r>
        <w:rPr>
          <w:i/>
          <w:sz w:val="30"/>
          <w:szCs w:val="30"/>
        </w:rPr>
        <w:t xml:space="preserve">                </w:t>
      </w:r>
      <w:r w:rsidRPr="001F0F67">
        <w:rPr>
          <w:i/>
          <w:sz w:val="30"/>
          <w:szCs w:val="30"/>
        </w:rPr>
        <w:t>202</w:t>
      </w:r>
      <w:r>
        <w:rPr>
          <w:i/>
          <w:sz w:val="30"/>
          <w:szCs w:val="30"/>
        </w:rPr>
        <w:t>3</w:t>
      </w:r>
      <w:r w:rsidRPr="001F0F67">
        <w:rPr>
          <w:i/>
          <w:sz w:val="30"/>
          <w:szCs w:val="30"/>
        </w:rPr>
        <w:t xml:space="preserve"> г. удовлетворено </w:t>
      </w:r>
      <w:r>
        <w:rPr>
          <w:i/>
          <w:sz w:val="30"/>
          <w:szCs w:val="30"/>
        </w:rPr>
        <w:t>13</w:t>
      </w:r>
      <w:r w:rsidRPr="001F0F67">
        <w:rPr>
          <w:i/>
          <w:sz w:val="30"/>
          <w:szCs w:val="30"/>
        </w:rPr>
        <w:t xml:space="preserve"> обращений (1</w:t>
      </w:r>
      <w:r>
        <w:rPr>
          <w:i/>
          <w:sz w:val="30"/>
          <w:szCs w:val="30"/>
        </w:rPr>
        <w:t>2</w:t>
      </w:r>
      <w:r w:rsidRPr="001F0F67">
        <w:rPr>
          <w:i/>
          <w:sz w:val="30"/>
          <w:szCs w:val="30"/>
        </w:rPr>
        <w:t>,</w:t>
      </w:r>
      <w:r>
        <w:rPr>
          <w:i/>
          <w:sz w:val="30"/>
          <w:szCs w:val="30"/>
        </w:rPr>
        <w:t>5</w:t>
      </w:r>
      <w:r w:rsidRPr="001F0F67">
        <w:rPr>
          <w:color w:val="000000"/>
          <w:sz w:val="30"/>
          <w:szCs w:val="30"/>
        </w:rPr>
        <w:t> </w:t>
      </w:r>
      <w:r w:rsidRPr="001F0F67">
        <w:rPr>
          <w:i/>
          <w:sz w:val="30"/>
          <w:szCs w:val="30"/>
        </w:rPr>
        <w:t xml:space="preserve">% от общего количества поступивших), </w:t>
      </w:r>
      <w:r>
        <w:rPr>
          <w:i/>
          <w:sz w:val="30"/>
          <w:szCs w:val="30"/>
        </w:rPr>
        <w:t xml:space="preserve">1 – направлено для рассмотрения по существу в соответствии с компетенцией, 1 – для использования в работе, </w:t>
      </w:r>
      <w:r w:rsidRPr="001F0F67">
        <w:rPr>
          <w:i/>
          <w:sz w:val="30"/>
          <w:szCs w:val="30"/>
        </w:rPr>
        <w:t xml:space="preserve">1 – </w:t>
      </w:r>
      <w:r>
        <w:rPr>
          <w:i/>
          <w:sz w:val="30"/>
          <w:szCs w:val="30"/>
        </w:rPr>
        <w:t>для сведения</w:t>
      </w:r>
      <w:r w:rsidRPr="001F0F67">
        <w:rPr>
          <w:i/>
          <w:sz w:val="30"/>
          <w:szCs w:val="30"/>
        </w:rPr>
        <w:t xml:space="preserve">, по </w:t>
      </w:r>
      <w:r>
        <w:rPr>
          <w:i/>
          <w:sz w:val="30"/>
          <w:szCs w:val="30"/>
        </w:rPr>
        <w:t>2</w:t>
      </w:r>
      <w:r w:rsidRPr="001F0F67">
        <w:rPr>
          <w:i/>
          <w:sz w:val="30"/>
          <w:szCs w:val="30"/>
        </w:rPr>
        <w:t xml:space="preserve"> – отказано, </w:t>
      </w:r>
      <w:r>
        <w:rPr>
          <w:i/>
          <w:sz w:val="30"/>
          <w:szCs w:val="30"/>
        </w:rPr>
        <w:t>3</w:t>
      </w:r>
      <w:r w:rsidRPr="001F0F67">
        <w:rPr>
          <w:i/>
          <w:sz w:val="30"/>
          <w:szCs w:val="30"/>
        </w:rPr>
        <w:t xml:space="preserve"> – оставлены без рассмотрения по существу в связи с тем, что являются анонимными, по </w:t>
      </w:r>
      <w:r>
        <w:rPr>
          <w:i/>
          <w:sz w:val="30"/>
          <w:szCs w:val="30"/>
        </w:rPr>
        <w:t>73</w:t>
      </w:r>
      <w:r w:rsidRPr="001F0F67">
        <w:rPr>
          <w:i/>
          <w:sz w:val="30"/>
          <w:szCs w:val="30"/>
        </w:rPr>
        <w:t xml:space="preserve"> – даны ответы информационно-разъяснительного характера, </w:t>
      </w:r>
      <w:r>
        <w:rPr>
          <w:i/>
          <w:sz w:val="30"/>
          <w:szCs w:val="30"/>
        </w:rPr>
        <w:t>10</w:t>
      </w:r>
      <w:r w:rsidRPr="001F0F67">
        <w:rPr>
          <w:i/>
          <w:sz w:val="30"/>
          <w:szCs w:val="30"/>
        </w:rPr>
        <w:t xml:space="preserve"> обращений граждан находятся на контроле (не наступил срок исполнения).</w:t>
      </w:r>
    </w:p>
    <w:p w14:paraId="53F1D78E" w14:textId="77777777" w:rsidR="007035C6"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Из вышестоящих органов </w:t>
      </w:r>
      <w:r>
        <w:rPr>
          <w:sz w:val="30"/>
          <w:szCs w:val="30"/>
        </w:rPr>
        <w:t>за 9 месяцев</w:t>
      </w:r>
      <w:r w:rsidRPr="001F0F67">
        <w:rPr>
          <w:sz w:val="30"/>
          <w:szCs w:val="30"/>
        </w:rPr>
        <w:t xml:space="preserve"> 202</w:t>
      </w:r>
      <w:r>
        <w:rPr>
          <w:sz w:val="30"/>
          <w:szCs w:val="30"/>
        </w:rPr>
        <w:t>3</w:t>
      </w:r>
      <w:r w:rsidRPr="001F0F67">
        <w:rPr>
          <w:sz w:val="30"/>
          <w:szCs w:val="30"/>
        </w:rPr>
        <w:t xml:space="preserve"> года всего направлено на рассмотрение руководства райисполкома </w:t>
      </w:r>
      <w:r>
        <w:rPr>
          <w:sz w:val="30"/>
          <w:szCs w:val="30"/>
        </w:rPr>
        <w:t>10</w:t>
      </w:r>
      <w:r w:rsidRPr="001F0F67">
        <w:rPr>
          <w:sz w:val="30"/>
          <w:szCs w:val="30"/>
        </w:rPr>
        <w:t xml:space="preserve"> обращени</w:t>
      </w:r>
      <w:r>
        <w:rPr>
          <w:sz w:val="30"/>
          <w:szCs w:val="30"/>
        </w:rPr>
        <w:t>й</w:t>
      </w:r>
      <w:r w:rsidRPr="001F0F67">
        <w:rPr>
          <w:sz w:val="30"/>
          <w:szCs w:val="30"/>
        </w:rPr>
        <w:t xml:space="preserve">, что на </w:t>
      </w:r>
      <w:r>
        <w:rPr>
          <w:sz w:val="30"/>
          <w:szCs w:val="30"/>
        </w:rPr>
        <w:t>6</w:t>
      </w:r>
      <w:r w:rsidRPr="001F0F67">
        <w:rPr>
          <w:sz w:val="30"/>
          <w:szCs w:val="30"/>
        </w:rPr>
        <w:t xml:space="preserve"> </w:t>
      </w:r>
      <w:r>
        <w:rPr>
          <w:sz w:val="30"/>
          <w:szCs w:val="30"/>
        </w:rPr>
        <w:t>бол</w:t>
      </w:r>
      <w:r w:rsidRPr="001F0F67">
        <w:rPr>
          <w:sz w:val="30"/>
          <w:szCs w:val="30"/>
        </w:rPr>
        <w:t xml:space="preserve">ьше, чем в </w:t>
      </w:r>
      <w:r>
        <w:rPr>
          <w:sz w:val="30"/>
          <w:szCs w:val="30"/>
        </w:rPr>
        <w:t>аналогичном периоде</w:t>
      </w:r>
      <w:r w:rsidRPr="001F0F67">
        <w:rPr>
          <w:sz w:val="30"/>
          <w:szCs w:val="30"/>
        </w:rPr>
        <w:t xml:space="preserve"> 202</w:t>
      </w:r>
      <w:r>
        <w:rPr>
          <w:sz w:val="30"/>
          <w:szCs w:val="30"/>
        </w:rPr>
        <w:t>2</w:t>
      </w:r>
      <w:r w:rsidRPr="001F0F67">
        <w:rPr>
          <w:sz w:val="30"/>
          <w:szCs w:val="30"/>
        </w:rPr>
        <w:t xml:space="preserve"> года. Обращения, направленные вышестоящими органами, составляют </w:t>
      </w:r>
      <w:r>
        <w:rPr>
          <w:sz w:val="30"/>
          <w:szCs w:val="30"/>
        </w:rPr>
        <w:t>9</w:t>
      </w:r>
      <w:r w:rsidRPr="001F0F67">
        <w:rPr>
          <w:sz w:val="30"/>
          <w:szCs w:val="30"/>
        </w:rPr>
        <w:t>,</w:t>
      </w:r>
      <w:r>
        <w:rPr>
          <w:sz w:val="30"/>
          <w:szCs w:val="30"/>
        </w:rPr>
        <w:t>6</w:t>
      </w:r>
      <w:r w:rsidRPr="001F0F67">
        <w:rPr>
          <w:color w:val="000000"/>
          <w:sz w:val="30"/>
          <w:szCs w:val="30"/>
        </w:rPr>
        <w:t> </w:t>
      </w:r>
      <w:r w:rsidRPr="001F0F67">
        <w:rPr>
          <w:sz w:val="30"/>
          <w:szCs w:val="30"/>
        </w:rPr>
        <w:t>% от общего количества поступивших к руководству райисполкома обращений.</w:t>
      </w:r>
    </w:p>
    <w:p w14:paraId="7FE746E9" w14:textId="77777777"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lastRenderedPageBreak/>
        <w:t>Справочно:</w:t>
      </w:r>
    </w:p>
    <w:p w14:paraId="66986129"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i/>
          <w:sz w:val="30"/>
          <w:szCs w:val="30"/>
        </w:rPr>
        <w:t xml:space="preserve">по </w:t>
      </w:r>
      <w:r>
        <w:rPr>
          <w:i/>
          <w:sz w:val="30"/>
          <w:szCs w:val="30"/>
        </w:rPr>
        <w:t>4</w:t>
      </w:r>
      <w:r w:rsidRPr="001F0F67">
        <w:rPr>
          <w:i/>
          <w:sz w:val="30"/>
          <w:szCs w:val="30"/>
        </w:rPr>
        <w:t xml:space="preserve"> обращения направлены на рассмотрение в райисполком </w:t>
      </w:r>
      <w:r>
        <w:rPr>
          <w:i/>
          <w:sz w:val="30"/>
          <w:szCs w:val="30"/>
        </w:rPr>
        <w:t>из Администрации Президента Республики Беларусь и</w:t>
      </w:r>
      <w:r w:rsidRPr="00DE30EA">
        <w:rPr>
          <w:i/>
          <w:sz w:val="30"/>
          <w:szCs w:val="30"/>
        </w:rPr>
        <w:t xml:space="preserve"> </w:t>
      </w:r>
      <w:r>
        <w:rPr>
          <w:i/>
          <w:sz w:val="30"/>
          <w:szCs w:val="30"/>
        </w:rPr>
        <w:t>из</w:t>
      </w:r>
      <w:r w:rsidRPr="001F0F67">
        <w:rPr>
          <w:i/>
          <w:sz w:val="30"/>
          <w:szCs w:val="30"/>
        </w:rPr>
        <w:t xml:space="preserve"> Витебского областного исполнительного комитета (далее – облисполком)</w:t>
      </w:r>
      <w:r>
        <w:rPr>
          <w:i/>
          <w:sz w:val="30"/>
          <w:szCs w:val="30"/>
        </w:rPr>
        <w:t>, из Совета Республики Национального собрания Республики Беларусь – 2 обращения.</w:t>
      </w:r>
    </w:p>
    <w:p w14:paraId="7ED4604C"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Средствами массовой информации </w:t>
      </w:r>
      <w:r>
        <w:rPr>
          <w:sz w:val="30"/>
          <w:szCs w:val="30"/>
        </w:rPr>
        <w:t>за 9 месяцев</w:t>
      </w:r>
      <w:r w:rsidRPr="001F0F67">
        <w:rPr>
          <w:sz w:val="30"/>
          <w:szCs w:val="30"/>
        </w:rPr>
        <w:t xml:space="preserve"> 202</w:t>
      </w:r>
      <w:r>
        <w:rPr>
          <w:sz w:val="30"/>
          <w:szCs w:val="30"/>
        </w:rPr>
        <w:t>3</w:t>
      </w:r>
      <w:r w:rsidRPr="001F0F67">
        <w:rPr>
          <w:sz w:val="30"/>
          <w:szCs w:val="30"/>
        </w:rPr>
        <w:t xml:space="preserve"> года к руководству райисполкома обращений не направлялось. </w:t>
      </w:r>
    </w:p>
    <w:p w14:paraId="347F2DDC"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Из других органов 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к руководству райисполкома поступило </w:t>
      </w:r>
      <w:r>
        <w:rPr>
          <w:sz w:val="30"/>
          <w:szCs w:val="30"/>
        </w:rPr>
        <w:t>7</w:t>
      </w:r>
      <w:r w:rsidRPr="001F0F67">
        <w:rPr>
          <w:sz w:val="30"/>
          <w:szCs w:val="30"/>
        </w:rPr>
        <w:t xml:space="preserve"> обращени</w:t>
      </w:r>
      <w:r>
        <w:rPr>
          <w:sz w:val="30"/>
          <w:szCs w:val="30"/>
        </w:rPr>
        <w:t>й</w:t>
      </w:r>
      <w:r w:rsidRPr="001F0F67">
        <w:rPr>
          <w:sz w:val="30"/>
          <w:szCs w:val="30"/>
        </w:rPr>
        <w:t xml:space="preserve"> (</w:t>
      </w:r>
      <w:r>
        <w:rPr>
          <w:sz w:val="30"/>
          <w:szCs w:val="30"/>
        </w:rPr>
        <w:t>14</w:t>
      </w:r>
      <w:r w:rsidRPr="001F0F67">
        <w:rPr>
          <w:sz w:val="30"/>
          <w:szCs w:val="30"/>
        </w:rPr>
        <w:t xml:space="preserve"> обращений были в </w:t>
      </w:r>
      <w:r>
        <w:rPr>
          <w:sz w:val="30"/>
          <w:szCs w:val="30"/>
        </w:rPr>
        <w:t xml:space="preserve">аналогичном периоде </w:t>
      </w:r>
      <w:r w:rsidRPr="001F0F67">
        <w:rPr>
          <w:sz w:val="30"/>
          <w:szCs w:val="30"/>
        </w:rPr>
        <w:t>202</w:t>
      </w:r>
      <w:r>
        <w:rPr>
          <w:sz w:val="30"/>
          <w:szCs w:val="30"/>
        </w:rPr>
        <w:t>2</w:t>
      </w:r>
      <w:r w:rsidRPr="001F0F67">
        <w:rPr>
          <w:sz w:val="30"/>
          <w:szCs w:val="30"/>
        </w:rPr>
        <w:t xml:space="preserve"> года).</w:t>
      </w:r>
    </w:p>
    <w:p w14:paraId="0E0F1A48" w14:textId="77777777"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t>Справочно:</w:t>
      </w:r>
    </w:p>
    <w:p w14:paraId="746FE8F6" w14:textId="39E22905"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t xml:space="preserve">по </w:t>
      </w:r>
      <w:r>
        <w:rPr>
          <w:i/>
          <w:sz w:val="30"/>
          <w:szCs w:val="30"/>
        </w:rPr>
        <w:t>1</w:t>
      </w:r>
      <w:r w:rsidRPr="001F0F67">
        <w:rPr>
          <w:i/>
          <w:sz w:val="30"/>
          <w:szCs w:val="30"/>
        </w:rPr>
        <w:t xml:space="preserve"> обращени</w:t>
      </w:r>
      <w:r>
        <w:rPr>
          <w:i/>
          <w:sz w:val="30"/>
          <w:szCs w:val="30"/>
        </w:rPr>
        <w:t>ю</w:t>
      </w:r>
      <w:r w:rsidRPr="001F0F67">
        <w:rPr>
          <w:i/>
          <w:sz w:val="30"/>
          <w:szCs w:val="30"/>
        </w:rPr>
        <w:t xml:space="preserve"> направлены на рассмотрение в райисполком </w:t>
      </w:r>
      <w:r>
        <w:rPr>
          <w:i/>
          <w:sz w:val="30"/>
          <w:szCs w:val="30"/>
        </w:rPr>
        <w:t xml:space="preserve">Министерством антимонопольного регулирования и торговли Республики Беларусь, </w:t>
      </w:r>
      <w:r w:rsidRPr="001F0F67">
        <w:rPr>
          <w:i/>
          <w:sz w:val="30"/>
          <w:szCs w:val="30"/>
        </w:rPr>
        <w:t xml:space="preserve">комитетом государственного контроля Витебской области </w:t>
      </w:r>
      <w:r>
        <w:rPr>
          <w:i/>
          <w:sz w:val="30"/>
          <w:szCs w:val="30"/>
        </w:rPr>
        <w:t>и Витебским областным Советом депутатов, исправительной колонией № 9 г. Горки.</w:t>
      </w:r>
      <w:r w:rsidRPr="00B14A17">
        <w:rPr>
          <w:i/>
          <w:sz w:val="30"/>
          <w:szCs w:val="30"/>
        </w:rPr>
        <w:t xml:space="preserve"> </w:t>
      </w:r>
      <w:r w:rsidRPr="001F0F67">
        <w:rPr>
          <w:i/>
          <w:sz w:val="30"/>
          <w:szCs w:val="30"/>
        </w:rPr>
        <w:t>Министерством жилищно-коммунального хозяйства</w:t>
      </w:r>
      <w:r>
        <w:rPr>
          <w:i/>
          <w:sz w:val="30"/>
          <w:szCs w:val="30"/>
        </w:rPr>
        <w:t xml:space="preserve"> Республики Беларусь направлено 3 обращения.</w:t>
      </w:r>
    </w:p>
    <w:p w14:paraId="0449170A"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За </w:t>
      </w:r>
      <w:r>
        <w:rPr>
          <w:color w:val="000000"/>
          <w:sz w:val="30"/>
          <w:szCs w:val="30"/>
          <w:lang w:bidi="ru-RU"/>
        </w:rPr>
        <w:t>9 месяцев</w:t>
      </w:r>
      <w:r w:rsidRPr="001F0F67">
        <w:rPr>
          <w:color w:val="000000"/>
          <w:sz w:val="30"/>
          <w:szCs w:val="30"/>
          <w:lang w:bidi="ru-RU"/>
        </w:rPr>
        <w:t xml:space="preserve"> 202</w:t>
      </w:r>
      <w:r>
        <w:rPr>
          <w:color w:val="000000"/>
          <w:sz w:val="30"/>
          <w:szCs w:val="30"/>
          <w:lang w:bidi="ru-RU"/>
        </w:rPr>
        <w:t>3</w:t>
      </w:r>
      <w:r w:rsidRPr="001F0F67">
        <w:rPr>
          <w:color w:val="000000"/>
          <w:sz w:val="30"/>
          <w:szCs w:val="30"/>
          <w:lang w:bidi="ru-RU"/>
        </w:rPr>
        <w:t xml:space="preserve"> года </w:t>
      </w:r>
      <w:r w:rsidRPr="001F0F67">
        <w:rPr>
          <w:sz w:val="30"/>
          <w:szCs w:val="30"/>
        </w:rPr>
        <w:t xml:space="preserve">поступило </w:t>
      </w:r>
      <w:r>
        <w:rPr>
          <w:sz w:val="30"/>
          <w:szCs w:val="30"/>
        </w:rPr>
        <w:t>3</w:t>
      </w:r>
      <w:r w:rsidRPr="001F0F67">
        <w:rPr>
          <w:sz w:val="30"/>
          <w:szCs w:val="30"/>
        </w:rPr>
        <w:t xml:space="preserve"> анонимны</w:t>
      </w:r>
      <w:r>
        <w:rPr>
          <w:sz w:val="30"/>
          <w:szCs w:val="30"/>
        </w:rPr>
        <w:t>е</w:t>
      </w:r>
      <w:r w:rsidRPr="001F0F67">
        <w:rPr>
          <w:sz w:val="30"/>
          <w:szCs w:val="30"/>
        </w:rPr>
        <w:t xml:space="preserve"> обращени</w:t>
      </w:r>
      <w:r>
        <w:rPr>
          <w:sz w:val="30"/>
          <w:szCs w:val="30"/>
        </w:rPr>
        <w:t>я</w:t>
      </w:r>
      <w:r w:rsidRPr="001F0F67">
        <w:rPr>
          <w:sz w:val="30"/>
          <w:szCs w:val="30"/>
        </w:rPr>
        <w:t xml:space="preserve">, в </w:t>
      </w:r>
      <w:r>
        <w:rPr>
          <w:sz w:val="30"/>
          <w:szCs w:val="30"/>
        </w:rPr>
        <w:t>аналогичном периоде</w:t>
      </w:r>
      <w:r w:rsidRPr="001F0F67">
        <w:rPr>
          <w:sz w:val="30"/>
          <w:szCs w:val="30"/>
        </w:rPr>
        <w:t xml:space="preserve"> 202</w:t>
      </w:r>
      <w:r>
        <w:rPr>
          <w:sz w:val="30"/>
          <w:szCs w:val="30"/>
        </w:rPr>
        <w:t>2</w:t>
      </w:r>
      <w:r w:rsidRPr="001F0F67">
        <w:rPr>
          <w:sz w:val="30"/>
          <w:szCs w:val="30"/>
        </w:rPr>
        <w:t xml:space="preserve"> года было </w:t>
      </w:r>
      <w:r>
        <w:rPr>
          <w:sz w:val="30"/>
          <w:szCs w:val="30"/>
        </w:rPr>
        <w:t>14</w:t>
      </w:r>
      <w:r w:rsidRPr="001F0F67">
        <w:rPr>
          <w:sz w:val="30"/>
          <w:szCs w:val="30"/>
        </w:rPr>
        <w:t xml:space="preserve">. </w:t>
      </w:r>
    </w:p>
    <w:p w14:paraId="03057CE1" w14:textId="77777777" w:rsidR="007035C6" w:rsidRDefault="007035C6" w:rsidP="007035C6">
      <w:pPr>
        <w:shd w:val="clear" w:color="auto" w:fill="FFFFFF"/>
        <w:tabs>
          <w:tab w:val="left" w:pos="0"/>
        </w:tabs>
        <w:spacing w:line="320" w:lineRule="exact"/>
        <w:ind w:firstLine="709"/>
        <w:jc w:val="both"/>
        <w:rPr>
          <w:sz w:val="30"/>
          <w:szCs w:val="30"/>
        </w:rPr>
      </w:pPr>
      <w:r w:rsidRPr="001F0F67">
        <w:rPr>
          <w:sz w:val="30"/>
          <w:szCs w:val="30"/>
        </w:rPr>
        <w:t xml:space="preserve">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к руководству райисполкома поступило </w:t>
      </w:r>
      <w:r>
        <w:rPr>
          <w:sz w:val="30"/>
          <w:szCs w:val="30"/>
        </w:rPr>
        <w:t>18</w:t>
      </w:r>
      <w:r w:rsidRPr="001F0F67">
        <w:rPr>
          <w:sz w:val="30"/>
          <w:szCs w:val="30"/>
        </w:rPr>
        <w:t xml:space="preserve"> коллективных обращений, среди которых </w:t>
      </w:r>
      <w:r>
        <w:rPr>
          <w:sz w:val="30"/>
          <w:szCs w:val="30"/>
        </w:rPr>
        <w:t>4</w:t>
      </w:r>
      <w:r w:rsidRPr="001F0F67">
        <w:rPr>
          <w:sz w:val="30"/>
          <w:szCs w:val="30"/>
        </w:rPr>
        <w:t xml:space="preserve"> обращения (</w:t>
      </w:r>
      <w:r>
        <w:rPr>
          <w:sz w:val="30"/>
          <w:szCs w:val="30"/>
        </w:rPr>
        <w:t>22</w:t>
      </w:r>
      <w:r w:rsidRPr="001F0F67">
        <w:rPr>
          <w:sz w:val="30"/>
          <w:szCs w:val="30"/>
        </w:rPr>
        <w:t>,</w:t>
      </w:r>
      <w:r>
        <w:rPr>
          <w:sz w:val="30"/>
          <w:szCs w:val="30"/>
        </w:rPr>
        <w:t>2</w:t>
      </w:r>
      <w:r w:rsidRPr="001F0F67">
        <w:rPr>
          <w:color w:val="000000"/>
          <w:sz w:val="30"/>
          <w:szCs w:val="30"/>
        </w:rPr>
        <w:t> </w:t>
      </w:r>
      <w:r w:rsidRPr="001F0F67">
        <w:rPr>
          <w:sz w:val="30"/>
          <w:szCs w:val="30"/>
        </w:rPr>
        <w:t>% от общего количества поступивших коллективных) – обращения, содержащие подписи 30 и более граждан. Данные обращения рассматриваются с выездом на место.</w:t>
      </w:r>
    </w:p>
    <w:p w14:paraId="04947798" w14:textId="77777777" w:rsidR="007035C6" w:rsidRDefault="007035C6" w:rsidP="007035C6">
      <w:pPr>
        <w:shd w:val="clear" w:color="auto" w:fill="FFFFFF"/>
        <w:tabs>
          <w:tab w:val="left" w:pos="0"/>
        </w:tabs>
        <w:spacing w:line="320" w:lineRule="exact"/>
        <w:ind w:firstLine="709"/>
        <w:jc w:val="both"/>
        <w:rPr>
          <w:i/>
          <w:sz w:val="30"/>
          <w:szCs w:val="30"/>
        </w:rPr>
      </w:pPr>
      <w:r>
        <w:rPr>
          <w:i/>
          <w:sz w:val="30"/>
          <w:szCs w:val="30"/>
        </w:rPr>
        <w:t>Справочно:</w:t>
      </w:r>
    </w:p>
    <w:p w14:paraId="4EBCAA02" w14:textId="77777777" w:rsidR="007035C6" w:rsidRDefault="007035C6" w:rsidP="007035C6">
      <w:pPr>
        <w:shd w:val="clear" w:color="auto" w:fill="FFFFFF"/>
        <w:tabs>
          <w:tab w:val="left" w:pos="0"/>
        </w:tabs>
        <w:spacing w:line="320" w:lineRule="exact"/>
        <w:ind w:firstLine="709"/>
        <w:jc w:val="both"/>
        <w:rPr>
          <w:i/>
          <w:sz w:val="30"/>
          <w:szCs w:val="30"/>
        </w:rPr>
      </w:pPr>
      <w:r>
        <w:rPr>
          <w:i/>
          <w:sz w:val="30"/>
          <w:szCs w:val="30"/>
        </w:rPr>
        <w:t>коллективное обращение от 16.01.2023 жителей аг. Дуниловичи о передаче ул. Приозерной в аг. Дуниловичи на обслуживание специализированной организации, которое находилось на контроле до 01.06.2023 в части выполнения работ по ремонтному профилированию, а при необходимости и подсыпки дорожного покрытия, рассмотрено (выполнены работы по</w:t>
      </w:r>
      <w:r w:rsidRPr="00CD669E">
        <w:rPr>
          <w:i/>
          <w:sz w:val="30"/>
          <w:szCs w:val="30"/>
        </w:rPr>
        <w:t xml:space="preserve"> </w:t>
      </w:r>
      <w:r>
        <w:rPr>
          <w:i/>
          <w:sz w:val="30"/>
          <w:szCs w:val="30"/>
        </w:rPr>
        <w:t>ремонтному профилированию, дано разъяснение о том, что подсыпка не требуется, так как улица находится в удовлетворительном для движения состоянии);</w:t>
      </w:r>
    </w:p>
    <w:p w14:paraId="36D2EA81" w14:textId="77777777" w:rsidR="007035C6" w:rsidRDefault="007035C6" w:rsidP="007035C6">
      <w:pPr>
        <w:shd w:val="clear" w:color="auto" w:fill="FFFFFF"/>
        <w:tabs>
          <w:tab w:val="left" w:pos="0"/>
        </w:tabs>
        <w:spacing w:line="320" w:lineRule="exact"/>
        <w:ind w:firstLine="709"/>
        <w:jc w:val="both"/>
        <w:rPr>
          <w:i/>
          <w:sz w:val="30"/>
          <w:szCs w:val="30"/>
        </w:rPr>
      </w:pPr>
      <w:r>
        <w:rPr>
          <w:i/>
          <w:sz w:val="30"/>
          <w:szCs w:val="30"/>
        </w:rPr>
        <w:t>коллективное обращение от 01.02.2023 жильцов дома № 9 по ул. Зеленой в г. Поставы о подтоплении водой подвала дома и восстановлении работы дренажа подвала дома, которое находилось на контроле до 10.06.2023 в части работ по обустройству отведения воды из подвала дома, рассмотрено (подвал дома № 9 по ул. Зеленой в г. Поставы обустроен системой водоотведения со стационарно установленным дренажным насосом, который будет откачивать воду в случае ее появления);</w:t>
      </w:r>
    </w:p>
    <w:p w14:paraId="547B34F9" w14:textId="77777777" w:rsidR="007035C6" w:rsidRDefault="007035C6" w:rsidP="007035C6">
      <w:pPr>
        <w:shd w:val="clear" w:color="auto" w:fill="FFFFFF"/>
        <w:tabs>
          <w:tab w:val="left" w:pos="0"/>
        </w:tabs>
        <w:spacing w:line="320" w:lineRule="exact"/>
        <w:ind w:firstLine="709"/>
        <w:jc w:val="both"/>
        <w:rPr>
          <w:i/>
          <w:sz w:val="30"/>
          <w:szCs w:val="30"/>
        </w:rPr>
      </w:pPr>
      <w:r>
        <w:rPr>
          <w:i/>
          <w:sz w:val="30"/>
          <w:szCs w:val="30"/>
        </w:rPr>
        <w:t>коллективное обращение от 16.02.2023 жителей г. Поставы с просьбой не закрывать магазин № 6 «Продукты» по ул. Юшкевича в                        г. Поставы удовлетворено (ответ направлен 27.03.2023);</w:t>
      </w:r>
    </w:p>
    <w:p w14:paraId="15AC13B2" w14:textId="77777777" w:rsidR="007035C6" w:rsidRDefault="007035C6" w:rsidP="007035C6">
      <w:pPr>
        <w:shd w:val="clear" w:color="auto" w:fill="FFFFFF"/>
        <w:tabs>
          <w:tab w:val="left" w:pos="0"/>
        </w:tabs>
        <w:spacing w:line="320" w:lineRule="exact"/>
        <w:ind w:firstLine="709"/>
        <w:jc w:val="both"/>
        <w:rPr>
          <w:i/>
          <w:sz w:val="30"/>
          <w:szCs w:val="30"/>
        </w:rPr>
      </w:pPr>
      <w:r>
        <w:rPr>
          <w:i/>
          <w:sz w:val="30"/>
          <w:szCs w:val="30"/>
        </w:rPr>
        <w:lastRenderedPageBreak/>
        <w:t xml:space="preserve"> коллективное обращение от 23.08.2023 жителей ул. Юбилейной               г. Поставы об открытии амбулатории в двухэтажном здании бывшего магазина на улице Юбилейной. Дано разъяснение причин, по которым в настоящее время не представляется возможным открытие амбулатории (ответ направлен 06.09.2023).</w:t>
      </w:r>
    </w:p>
    <w:p w14:paraId="057C41F9" w14:textId="77777777" w:rsidR="007035C6" w:rsidRDefault="007035C6" w:rsidP="007035C6">
      <w:pPr>
        <w:shd w:val="clear" w:color="auto" w:fill="FFFFFF"/>
        <w:ind w:firstLine="691"/>
        <w:jc w:val="both"/>
        <w:rPr>
          <w:color w:val="000000"/>
          <w:sz w:val="30"/>
          <w:szCs w:val="30"/>
          <w:lang w:bidi="ru-RU"/>
        </w:rPr>
      </w:pPr>
      <w:r>
        <w:rPr>
          <w:color w:val="000000"/>
          <w:sz w:val="30"/>
          <w:szCs w:val="30"/>
          <w:lang w:bidi="ru-RU"/>
        </w:rPr>
        <w:t xml:space="preserve">За 9 месяцев 2023 года в райисполком не поступило повторных обращений.  </w:t>
      </w:r>
    </w:p>
    <w:p w14:paraId="0AFBAAAD" w14:textId="77777777" w:rsidR="007035C6" w:rsidRPr="00813FFD" w:rsidRDefault="007035C6" w:rsidP="007035C6">
      <w:pPr>
        <w:shd w:val="clear" w:color="auto" w:fill="FFFFFF"/>
        <w:spacing w:line="320" w:lineRule="exact"/>
        <w:ind w:firstLine="709"/>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0"/>
          <w:szCs w:val="30"/>
        </w:rPr>
        <w:t xml:space="preserve">Граждане имеют возможность обращаться к руководству райисполкома, задавать вопросы через </w:t>
      </w:r>
      <w:r w:rsidRPr="00813FFD">
        <w:rPr>
          <w:bCs/>
          <w:color w:val="000000" w:themeColor="text1"/>
          <w:sz w:val="30"/>
          <w:szCs w:val="3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государственную единую (интегрированную) республиканскую информационную систему учета и обработки обращений граждан и юридических лиц</w:t>
      </w:r>
      <w:r w:rsidRPr="00813FFD">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CF71AE" w14:textId="77777777" w:rsidR="007035C6" w:rsidRDefault="007035C6" w:rsidP="007035C6">
      <w:pPr>
        <w:shd w:val="clear" w:color="auto" w:fill="FFFFFF"/>
        <w:spacing w:line="320" w:lineRule="exact"/>
        <w:ind w:firstLine="709"/>
        <w:jc w:val="both"/>
        <w:rPr>
          <w:i/>
          <w:sz w:val="30"/>
          <w:szCs w:val="30"/>
        </w:rPr>
      </w:pPr>
      <w:r>
        <w:rPr>
          <w:i/>
          <w:sz w:val="30"/>
          <w:szCs w:val="30"/>
        </w:rPr>
        <w:t>Справочно:</w:t>
      </w:r>
    </w:p>
    <w:p w14:paraId="7849214F" w14:textId="77777777" w:rsidR="007035C6" w:rsidRDefault="007035C6" w:rsidP="007035C6">
      <w:pPr>
        <w:shd w:val="clear" w:color="auto" w:fill="FFFFFF"/>
        <w:spacing w:line="320" w:lineRule="exact"/>
        <w:ind w:firstLine="709"/>
        <w:jc w:val="both"/>
        <w:rPr>
          <w:i/>
          <w:sz w:val="30"/>
          <w:szCs w:val="30"/>
        </w:rPr>
      </w:pPr>
      <w:r>
        <w:rPr>
          <w:i/>
          <w:sz w:val="30"/>
          <w:szCs w:val="30"/>
        </w:rPr>
        <w:t xml:space="preserve">с учетом структурных подразделений за 9 месяцев 2023 года в райисполком поступило 26 электронных обращений или 68,4% к уровню аналогичного периода 2022 года. </w:t>
      </w:r>
    </w:p>
    <w:p w14:paraId="288FD2B4" w14:textId="77777777" w:rsidR="007035C6" w:rsidRDefault="007035C6" w:rsidP="007035C6">
      <w:pPr>
        <w:tabs>
          <w:tab w:val="left" w:pos="9355"/>
        </w:tabs>
        <w:ind w:firstLine="709"/>
        <w:jc w:val="both"/>
        <w:rPr>
          <w:rFonts w:eastAsia="Calibri"/>
          <w:sz w:val="30"/>
          <w:szCs w:val="30"/>
        </w:rPr>
      </w:pPr>
      <w:r>
        <w:rPr>
          <w:rFonts w:eastAsia="Calibri"/>
          <w:sz w:val="30"/>
          <w:szCs w:val="30"/>
        </w:rPr>
        <w:t>Всего за период с января по сентябрь 2023 года руководству райисполкома направлена 7 жалоб, в том числе 6 – в 3 квартале 2023 года. Среди них:</w:t>
      </w:r>
    </w:p>
    <w:p w14:paraId="309318BC" w14:textId="77777777" w:rsidR="007035C6" w:rsidRDefault="007035C6" w:rsidP="007035C6">
      <w:pPr>
        <w:tabs>
          <w:tab w:val="left" w:pos="9355"/>
        </w:tabs>
        <w:ind w:firstLine="709"/>
        <w:jc w:val="both"/>
        <w:rPr>
          <w:rFonts w:eastAsia="Calibri"/>
          <w:sz w:val="30"/>
          <w:szCs w:val="30"/>
        </w:rPr>
      </w:pPr>
      <w:r>
        <w:rPr>
          <w:rFonts w:eastAsia="Calibri"/>
          <w:sz w:val="30"/>
          <w:szCs w:val="30"/>
        </w:rPr>
        <w:t>жительницы г. Поставы по вопросу перевозок пассажиров автобусом по маршруту «Поставы-Полово». Данное обращение было направлено для рассмотрения по компетенции директору филиала «Автотранспортное предприятие № 16 г. Глубокое» ОАО «Витебскоблавтотранс»;</w:t>
      </w:r>
    </w:p>
    <w:p w14:paraId="1628B9DE" w14:textId="77777777" w:rsidR="007035C6" w:rsidRDefault="007035C6" w:rsidP="007035C6">
      <w:pPr>
        <w:tabs>
          <w:tab w:val="left" w:pos="9355"/>
        </w:tabs>
        <w:ind w:firstLine="709"/>
        <w:jc w:val="both"/>
        <w:rPr>
          <w:rFonts w:eastAsia="Calibri"/>
          <w:sz w:val="30"/>
          <w:szCs w:val="30"/>
        </w:rPr>
      </w:pPr>
      <w:r>
        <w:rPr>
          <w:rFonts w:eastAsia="Calibri"/>
          <w:sz w:val="30"/>
          <w:szCs w:val="30"/>
        </w:rPr>
        <w:t>жителя г.п. Воропаево по вопросу исчезновения площадки для временного хранения коммунальных отходов вблизи дома № 190 по ул. Ленинской в г.п. Воропаево. Дано разъяснение о порядке вывоза коммунальных отходов от жилых домов индивидуальной застройки по                ул. Ленинской в г.п. Воропаево, о направлении ранее уведомлений о необходимости заключения договора на оказание услуги по обращению с твердыми коммунальными услугами, но договор заявителем не заключен. Разъяснены причины, по которым временно оборудованная контейнерная площадка ликвидирована, оборудование дополнительных контейнерных площадок не планируется;</w:t>
      </w:r>
    </w:p>
    <w:p w14:paraId="336F3DC2" w14:textId="77777777" w:rsidR="007035C6" w:rsidRDefault="007035C6" w:rsidP="007035C6">
      <w:pPr>
        <w:tabs>
          <w:tab w:val="left" w:pos="9355"/>
        </w:tabs>
        <w:ind w:firstLine="709"/>
        <w:jc w:val="both"/>
        <w:rPr>
          <w:rFonts w:eastAsia="Calibri"/>
          <w:sz w:val="30"/>
          <w:szCs w:val="30"/>
        </w:rPr>
      </w:pPr>
      <w:r>
        <w:rPr>
          <w:rFonts w:eastAsia="Calibri"/>
          <w:sz w:val="30"/>
          <w:szCs w:val="30"/>
        </w:rPr>
        <w:t>жительницы ул. Зеленой в г. Поставы о затекании лоджии. Генподрядной организацией коммунальное строительное унитарное предприятие «Рассвет Поставский» устранены дефекты, вызвавшие попадание атмосферных осадков в период ливневых дождей на лоджию. Герметизация верхнего отлива над остеклением лоджии проектной документацией не предусмотрена;</w:t>
      </w:r>
    </w:p>
    <w:p w14:paraId="4DA11996" w14:textId="77777777" w:rsidR="007035C6" w:rsidRDefault="007035C6" w:rsidP="007035C6">
      <w:pPr>
        <w:tabs>
          <w:tab w:val="left" w:pos="9355"/>
        </w:tabs>
        <w:ind w:firstLine="709"/>
        <w:jc w:val="both"/>
        <w:rPr>
          <w:rFonts w:eastAsia="Calibri"/>
          <w:sz w:val="30"/>
          <w:szCs w:val="30"/>
        </w:rPr>
      </w:pPr>
      <w:r>
        <w:rPr>
          <w:rFonts w:eastAsia="Calibri"/>
          <w:sz w:val="30"/>
          <w:szCs w:val="30"/>
        </w:rPr>
        <w:t>жительницы аг. Париж о необеспечении торфобрикетом отозвана заявителем. Прекращено производство по обращению;</w:t>
      </w:r>
    </w:p>
    <w:p w14:paraId="385F6EBA" w14:textId="344C7A3C" w:rsidR="007035C6" w:rsidRDefault="007035C6" w:rsidP="007035C6">
      <w:pPr>
        <w:tabs>
          <w:tab w:val="left" w:pos="9355"/>
        </w:tabs>
        <w:ind w:firstLine="709"/>
        <w:jc w:val="both"/>
        <w:rPr>
          <w:rFonts w:eastAsia="Calibri"/>
          <w:sz w:val="30"/>
          <w:szCs w:val="30"/>
        </w:rPr>
      </w:pPr>
      <w:r>
        <w:rPr>
          <w:rFonts w:eastAsia="Calibri"/>
          <w:sz w:val="30"/>
          <w:szCs w:val="30"/>
        </w:rPr>
        <w:t xml:space="preserve">3 жалобы одного жителя г. Минска о выполнении заявки по течи кровли в доме в г. Поставы, № 3 по ул. Зеленой, отмене закрытия заявки, </w:t>
      </w:r>
      <w:r>
        <w:rPr>
          <w:rFonts w:eastAsia="Calibri"/>
          <w:sz w:val="30"/>
          <w:szCs w:val="30"/>
        </w:rPr>
        <w:lastRenderedPageBreak/>
        <w:t xml:space="preserve">взятии на контроль надлежащего исполнения данной заявки, по вопросу протекания кровли в связи с нарушением требований ремонтных работ при осуществлении капитального ремонта жилого дома. Заявителю направлены ответы с разъяснениями по поставленным вопросам. </w:t>
      </w:r>
    </w:p>
    <w:p w14:paraId="4027AA3D" w14:textId="77777777" w:rsidR="007035C6" w:rsidRDefault="007035C6" w:rsidP="007035C6">
      <w:pPr>
        <w:shd w:val="clear" w:color="auto" w:fill="FFFFFF"/>
        <w:tabs>
          <w:tab w:val="left" w:pos="0"/>
        </w:tabs>
        <w:ind w:firstLine="709"/>
        <w:jc w:val="both"/>
        <w:rPr>
          <w:sz w:val="30"/>
          <w:szCs w:val="30"/>
        </w:rPr>
      </w:pPr>
      <w:r>
        <w:rPr>
          <w:sz w:val="30"/>
          <w:szCs w:val="30"/>
        </w:rPr>
        <w:t xml:space="preserve">За 9 месяцев </w:t>
      </w:r>
      <w:r w:rsidRPr="001F0F67">
        <w:rPr>
          <w:sz w:val="30"/>
          <w:szCs w:val="30"/>
        </w:rPr>
        <w:t>202</w:t>
      </w:r>
      <w:r>
        <w:rPr>
          <w:sz w:val="30"/>
          <w:szCs w:val="30"/>
        </w:rPr>
        <w:t>3</w:t>
      </w:r>
      <w:r w:rsidRPr="001F0F67">
        <w:rPr>
          <w:sz w:val="30"/>
          <w:szCs w:val="30"/>
        </w:rPr>
        <w:t xml:space="preserve"> года </w:t>
      </w:r>
      <w:r>
        <w:rPr>
          <w:sz w:val="30"/>
          <w:szCs w:val="30"/>
        </w:rPr>
        <w:t xml:space="preserve">к руководству райисполкома от жителей                        г. Поставы поступило 58 обращений (55,8% от общего количества поступивших обращений), от жителей г. Минска – 12 обращений, от жителей, проживающих в сельской местности, поступило 27 обращения (25,9% от общего количества поступивших): по </w:t>
      </w:r>
      <w:r w:rsidRPr="001F0F67">
        <w:rPr>
          <w:sz w:val="30"/>
          <w:szCs w:val="30"/>
        </w:rPr>
        <w:t>1 обращени</w:t>
      </w:r>
      <w:r>
        <w:rPr>
          <w:sz w:val="30"/>
          <w:szCs w:val="30"/>
        </w:rPr>
        <w:t>ю</w:t>
      </w:r>
      <w:r w:rsidRPr="001F0F67">
        <w:rPr>
          <w:sz w:val="30"/>
          <w:szCs w:val="30"/>
        </w:rPr>
        <w:t xml:space="preserve"> поступило от жител</w:t>
      </w:r>
      <w:r>
        <w:rPr>
          <w:sz w:val="30"/>
          <w:szCs w:val="30"/>
        </w:rPr>
        <w:t>я</w:t>
      </w:r>
      <w:r w:rsidRPr="001F0F67">
        <w:rPr>
          <w:sz w:val="30"/>
          <w:szCs w:val="30"/>
        </w:rPr>
        <w:t xml:space="preserve"> Камайского</w:t>
      </w:r>
      <w:r>
        <w:rPr>
          <w:sz w:val="30"/>
          <w:szCs w:val="30"/>
        </w:rPr>
        <w:t xml:space="preserve"> и</w:t>
      </w:r>
      <w:r w:rsidRPr="000F06EB">
        <w:rPr>
          <w:sz w:val="30"/>
          <w:szCs w:val="30"/>
        </w:rPr>
        <w:t xml:space="preserve"> </w:t>
      </w:r>
      <w:r w:rsidRPr="001F0F67">
        <w:rPr>
          <w:sz w:val="30"/>
          <w:szCs w:val="30"/>
        </w:rPr>
        <w:t>Яревского</w:t>
      </w:r>
      <w:r>
        <w:rPr>
          <w:sz w:val="30"/>
          <w:szCs w:val="30"/>
        </w:rPr>
        <w:t xml:space="preserve"> сельсоветов</w:t>
      </w:r>
      <w:r w:rsidRPr="001F0F67">
        <w:rPr>
          <w:sz w:val="30"/>
          <w:szCs w:val="30"/>
        </w:rPr>
        <w:t>,</w:t>
      </w:r>
      <w:r>
        <w:rPr>
          <w:sz w:val="30"/>
          <w:szCs w:val="30"/>
        </w:rPr>
        <w:t xml:space="preserve"> </w:t>
      </w:r>
      <w:r w:rsidRPr="001F0F67">
        <w:rPr>
          <w:sz w:val="30"/>
          <w:szCs w:val="30"/>
        </w:rPr>
        <w:t>2 обращения – от жителей Новоселковского сельсовет</w:t>
      </w:r>
      <w:r>
        <w:rPr>
          <w:sz w:val="30"/>
          <w:szCs w:val="30"/>
        </w:rPr>
        <w:t>а</w:t>
      </w:r>
      <w:r w:rsidRPr="001F0F67">
        <w:rPr>
          <w:sz w:val="30"/>
          <w:szCs w:val="30"/>
        </w:rPr>
        <w:t xml:space="preserve">, </w:t>
      </w:r>
      <w:r>
        <w:rPr>
          <w:sz w:val="30"/>
          <w:szCs w:val="30"/>
        </w:rPr>
        <w:t xml:space="preserve"> </w:t>
      </w:r>
      <w:r w:rsidRPr="001F0F67">
        <w:rPr>
          <w:sz w:val="30"/>
          <w:szCs w:val="30"/>
        </w:rPr>
        <w:t>по 3 обращения – от жителей Дуниловичского, Козловщинского</w:t>
      </w:r>
      <w:r>
        <w:rPr>
          <w:sz w:val="30"/>
          <w:szCs w:val="30"/>
        </w:rPr>
        <w:t xml:space="preserve">, </w:t>
      </w:r>
      <w:r w:rsidRPr="001F0F67">
        <w:rPr>
          <w:sz w:val="30"/>
          <w:szCs w:val="30"/>
        </w:rPr>
        <w:t>Куропольского</w:t>
      </w:r>
      <w:r>
        <w:rPr>
          <w:sz w:val="30"/>
          <w:szCs w:val="30"/>
        </w:rPr>
        <w:t xml:space="preserve">, </w:t>
      </w:r>
      <w:r w:rsidRPr="001F0F67">
        <w:rPr>
          <w:sz w:val="30"/>
          <w:szCs w:val="30"/>
        </w:rPr>
        <w:t>Юньковского</w:t>
      </w:r>
      <w:r w:rsidRPr="00261502">
        <w:rPr>
          <w:sz w:val="30"/>
          <w:szCs w:val="30"/>
        </w:rPr>
        <w:t xml:space="preserve"> </w:t>
      </w:r>
      <w:r>
        <w:rPr>
          <w:sz w:val="30"/>
          <w:szCs w:val="30"/>
        </w:rPr>
        <w:t xml:space="preserve">и </w:t>
      </w:r>
      <w:r w:rsidRPr="001F0F67">
        <w:rPr>
          <w:sz w:val="30"/>
          <w:szCs w:val="30"/>
        </w:rPr>
        <w:t xml:space="preserve">Лынтупского </w:t>
      </w:r>
      <w:r>
        <w:rPr>
          <w:sz w:val="30"/>
          <w:szCs w:val="30"/>
        </w:rPr>
        <w:t>сельсоветов,</w:t>
      </w:r>
      <w:r w:rsidRPr="000F06EB">
        <w:rPr>
          <w:sz w:val="30"/>
          <w:szCs w:val="30"/>
        </w:rPr>
        <w:t xml:space="preserve"> </w:t>
      </w:r>
      <w:r>
        <w:rPr>
          <w:sz w:val="30"/>
          <w:szCs w:val="30"/>
        </w:rPr>
        <w:t>8</w:t>
      </w:r>
      <w:r w:rsidRPr="001F0F67">
        <w:rPr>
          <w:sz w:val="30"/>
          <w:szCs w:val="30"/>
        </w:rPr>
        <w:t xml:space="preserve"> – от жителей Воропаевского сельсовет</w:t>
      </w:r>
      <w:r>
        <w:rPr>
          <w:sz w:val="30"/>
          <w:szCs w:val="30"/>
        </w:rPr>
        <w:t>а.</w:t>
      </w:r>
    </w:p>
    <w:p w14:paraId="4CBAC9BD" w14:textId="77777777" w:rsidR="007035C6" w:rsidRDefault="007035C6" w:rsidP="007035C6">
      <w:pPr>
        <w:shd w:val="clear" w:color="auto" w:fill="FFFFFF"/>
        <w:tabs>
          <w:tab w:val="left" w:pos="0"/>
        </w:tabs>
        <w:ind w:firstLine="709"/>
        <w:jc w:val="both"/>
        <w:rPr>
          <w:sz w:val="30"/>
          <w:szCs w:val="30"/>
        </w:rPr>
      </w:pPr>
      <w:r>
        <w:rPr>
          <w:sz w:val="30"/>
          <w:szCs w:val="30"/>
        </w:rPr>
        <w:t xml:space="preserve">От жителей </w:t>
      </w:r>
      <w:r w:rsidRPr="001F0F67">
        <w:rPr>
          <w:sz w:val="30"/>
          <w:szCs w:val="30"/>
        </w:rPr>
        <w:t>Волковского сельсовет</w:t>
      </w:r>
      <w:r>
        <w:rPr>
          <w:sz w:val="30"/>
          <w:szCs w:val="30"/>
        </w:rPr>
        <w:t>а</w:t>
      </w:r>
      <w:r w:rsidRPr="001F0F67">
        <w:rPr>
          <w:sz w:val="30"/>
          <w:szCs w:val="30"/>
        </w:rPr>
        <w:t xml:space="preserve"> обращени</w:t>
      </w:r>
      <w:r>
        <w:rPr>
          <w:sz w:val="30"/>
          <w:szCs w:val="30"/>
        </w:rPr>
        <w:t>й</w:t>
      </w:r>
      <w:r w:rsidRPr="001F0F67">
        <w:rPr>
          <w:sz w:val="30"/>
          <w:szCs w:val="30"/>
        </w:rPr>
        <w:t xml:space="preserve"> </w:t>
      </w:r>
      <w:r>
        <w:rPr>
          <w:sz w:val="30"/>
          <w:szCs w:val="30"/>
        </w:rPr>
        <w:t>за 9 месяцев</w:t>
      </w:r>
      <w:r w:rsidRPr="001F0F67">
        <w:rPr>
          <w:sz w:val="30"/>
          <w:szCs w:val="30"/>
        </w:rPr>
        <w:t xml:space="preserve"> 202</w:t>
      </w:r>
      <w:r>
        <w:rPr>
          <w:sz w:val="30"/>
          <w:szCs w:val="30"/>
        </w:rPr>
        <w:t>3</w:t>
      </w:r>
      <w:r w:rsidRPr="001F0F67">
        <w:rPr>
          <w:sz w:val="30"/>
          <w:szCs w:val="30"/>
        </w:rPr>
        <w:t xml:space="preserve"> года </w:t>
      </w:r>
      <w:r>
        <w:rPr>
          <w:sz w:val="30"/>
          <w:szCs w:val="30"/>
        </w:rPr>
        <w:t xml:space="preserve">к руководству райисполкома не поступило. </w:t>
      </w:r>
    </w:p>
    <w:p w14:paraId="34DA40DC" w14:textId="77777777" w:rsidR="007035C6" w:rsidRDefault="007035C6" w:rsidP="007035C6">
      <w:pPr>
        <w:shd w:val="clear" w:color="auto" w:fill="FFFFFF"/>
        <w:tabs>
          <w:tab w:val="left" w:pos="0"/>
        </w:tabs>
        <w:ind w:firstLine="709"/>
        <w:jc w:val="both"/>
        <w:rPr>
          <w:sz w:val="30"/>
          <w:szCs w:val="30"/>
        </w:rPr>
      </w:pPr>
      <w:r w:rsidRPr="001F0F67">
        <w:rPr>
          <w:sz w:val="30"/>
          <w:szCs w:val="30"/>
        </w:rPr>
        <w:t xml:space="preserve">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w:t>
      </w:r>
      <w:r>
        <w:rPr>
          <w:sz w:val="30"/>
          <w:szCs w:val="30"/>
        </w:rPr>
        <w:t>сократ</w:t>
      </w:r>
      <w:r w:rsidRPr="001F0F67">
        <w:rPr>
          <w:sz w:val="30"/>
          <w:szCs w:val="30"/>
        </w:rPr>
        <w:t xml:space="preserve">илось в сравнении с </w:t>
      </w:r>
      <w:r>
        <w:rPr>
          <w:sz w:val="30"/>
          <w:szCs w:val="30"/>
        </w:rPr>
        <w:t>аналогичным периодом</w:t>
      </w:r>
      <w:r w:rsidRPr="001F0F67">
        <w:rPr>
          <w:sz w:val="30"/>
          <w:szCs w:val="30"/>
        </w:rPr>
        <w:t xml:space="preserve"> 202</w:t>
      </w:r>
      <w:r>
        <w:rPr>
          <w:sz w:val="30"/>
          <w:szCs w:val="30"/>
        </w:rPr>
        <w:t>2</w:t>
      </w:r>
      <w:r w:rsidRPr="001F0F67">
        <w:rPr>
          <w:sz w:val="30"/>
          <w:szCs w:val="30"/>
        </w:rPr>
        <w:t xml:space="preserve"> года количество обращений на </w:t>
      </w:r>
      <w:r>
        <w:rPr>
          <w:sz w:val="30"/>
          <w:szCs w:val="30"/>
        </w:rPr>
        <w:t>37</w:t>
      </w:r>
      <w:r w:rsidRPr="001F0F67">
        <w:rPr>
          <w:sz w:val="30"/>
          <w:szCs w:val="30"/>
        </w:rPr>
        <w:t>,</w:t>
      </w:r>
      <w:r>
        <w:rPr>
          <w:sz w:val="30"/>
          <w:szCs w:val="30"/>
        </w:rPr>
        <w:t>2</w:t>
      </w:r>
      <w:r w:rsidRPr="001F0F67">
        <w:rPr>
          <w:color w:val="000000"/>
          <w:sz w:val="30"/>
          <w:szCs w:val="30"/>
        </w:rPr>
        <w:t> </w:t>
      </w:r>
      <w:r w:rsidRPr="001F0F67">
        <w:rPr>
          <w:sz w:val="30"/>
          <w:szCs w:val="30"/>
        </w:rPr>
        <w:t>% (</w:t>
      </w:r>
      <w:r>
        <w:rPr>
          <w:sz w:val="30"/>
          <w:szCs w:val="30"/>
        </w:rPr>
        <w:t>27</w:t>
      </w:r>
      <w:r w:rsidRPr="001F0F67">
        <w:rPr>
          <w:sz w:val="30"/>
          <w:szCs w:val="30"/>
        </w:rPr>
        <w:t xml:space="preserve"> обращения за </w:t>
      </w:r>
      <w:r>
        <w:rPr>
          <w:sz w:val="30"/>
          <w:szCs w:val="30"/>
        </w:rPr>
        <w:t>9 месяцев</w:t>
      </w:r>
      <w:r w:rsidRPr="001F0F67">
        <w:rPr>
          <w:sz w:val="30"/>
          <w:szCs w:val="30"/>
        </w:rPr>
        <w:t xml:space="preserve"> 202</w:t>
      </w:r>
      <w:r>
        <w:rPr>
          <w:sz w:val="30"/>
          <w:szCs w:val="30"/>
        </w:rPr>
        <w:t>3</w:t>
      </w:r>
      <w:r w:rsidRPr="001F0F67">
        <w:rPr>
          <w:sz w:val="30"/>
          <w:szCs w:val="30"/>
        </w:rPr>
        <w:t xml:space="preserve"> года, </w:t>
      </w:r>
      <w:r>
        <w:rPr>
          <w:sz w:val="30"/>
          <w:szCs w:val="30"/>
        </w:rPr>
        <w:t>43</w:t>
      </w:r>
      <w:r w:rsidRPr="001F0F67">
        <w:rPr>
          <w:sz w:val="30"/>
          <w:szCs w:val="30"/>
        </w:rPr>
        <w:t xml:space="preserve"> – за </w:t>
      </w:r>
      <w:r>
        <w:rPr>
          <w:sz w:val="30"/>
          <w:szCs w:val="30"/>
        </w:rPr>
        <w:t>9 месяцев</w:t>
      </w:r>
      <w:r w:rsidRPr="001F0F67">
        <w:rPr>
          <w:sz w:val="30"/>
          <w:szCs w:val="30"/>
        </w:rPr>
        <w:t xml:space="preserve"> 202</w:t>
      </w:r>
      <w:r>
        <w:rPr>
          <w:sz w:val="30"/>
          <w:szCs w:val="30"/>
        </w:rPr>
        <w:t>2</w:t>
      </w:r>
      <w:r w:rsidRPr="001F0F67">
        <w:rPr>
          <w:sz w:val="30"/>
          <w:szCs w:val="30"/>
        </w:rPr>
        <w:t xml:space="preserve"> года), поступивших к руководству райисполкома от граждан, проживающих в сельской местности на территории района. </w:t>
      </w:r>
    </w:p>
    <w:p w14:paraId="33F712A9" w14:textId="77777777" w:rsidR="007035C6" w:rsidRDefault="007035C6" w:rsidP="007035C6">
      <w:pPr>
        <w:shd w:val="clear" w:color="auto" w:fill="FFFFFF"/>
        <w:tabs>
          <w:tab w:val="left" w:pos="0"/>
        </w:tabs>
        <w:spacing w:line="320" w:lineRule="exact"/>
        <w:ind w:firstLine="709"/>
        <w:jc w:val="both"/>
        <w:rPr>
          <w:sz w:val="30"/>
          <w:szCs w:val="30"/>
        </w:rPr>
      </w:pPr>
    </w:p>
    <w:p w14:paraId="2893B5F6" w14:textId="77777777" w:rsidR="007035C6" w:rsidRPr="001F0F67" w:rsidRDefault="007035C6" w:rsidP="007035C6">
      <w:pPr>
        <w:shd w:val="clear" w:color="auto" w:fill="FFFFFF"/>
        <w:tabs>
          <w:tab w:val="left" w:pos="0"/>
        </w:tabs>
        <w:spacing w:line="320" w:lineRule="exact"/>
        <w:ind w:firstLine="709"/>
        <w:jc w:val="center"/>
        <w:rPr>
          <w:sz w:val="30"/>
          <w:szCs w:val="30"/>
        </w:rPr>
      </w:pPr>
      <w:r w:rsidRPr="001F0F67">
        <w:rPr>
          <w:sz w:val="30"/>
          <w:szCs w:val="30"/>
        </w:rPr>
        <w:t>ОБРАЩЕНИЯ ЮРИДИЧЕСКИХ ЛИЦ</w:t>
      </w:r>
    </w:p>
    <w:p w14:paraId="45B86CAB" w14:textId="77777777" w:rsidR="007035C6" w:rsidRPr="001F0F67" w:rsidRDefault="007035C6" w:rsidP="007035C6">
      <w:pPr>
        <w:shd w:val="clear" w:color="auto" w:fill="FFFFFF"/>
        <w:tabs>
          <w:tab w:val="left" w:pos="0"/>
        </w:tabs>
        <w:spacing w:line="320" w:lineRule="exact"/>
        <w:ind w:firstLine="709"/>
        <w:jc w:val="both"/>
        <w:rPr>
          <w:sz w:val="30"/>
          <w:szCs w:val="30"/>
        </w:rPr>
      </w:pPr>
    </w:p>
    <w:p w14:paraId="4F2DAED7" w14:textId="77777777" w:rsidR="007035C6" w:rsidRPr="001F0F67" w:rsidRDefault="007035C6" w:rsidP="007035C6">
      <w:pPr>
        <w:shd w:val="clear" w:color="auto" w:fill="FFFFFF"/>
        <w:tabs>
          <w:tab w:val="left" w:pos="0"/>
        </w:tabs>
        <w:ind w:firstLine="709"/>
        <w:jc w:val="both"/>
        <w:rPr>
          <w:sz w:val="30"/>
          <w:szCs w:val="30"/>
        </w:rPr>
      </w:pPr>
      <w:r>
        <w:rPr>
          <w:sz w:val="30"/>
          <w:szCs w:val="30"/>
        </w:rPr>
        <w:t>З</w:t>
      </w:r>
      <w:r w:rsidRPr="001F0F67">
        <w:rPr>
          <w:sz w:val="30"/>
          <w:szCs w:val="30"/>
        </w:rPr>
        <w:t xml:space="preserve">а период с января по </w:t>
      </w:r>
      <w:r>
        <w:rPr>
          <w:sz w:val="30"/>
          <w:szCs w:val="30"/>
        </w:rPr>
        <w:t>сентябр</w:t>
      </w:r>
      <w:r w:rsidRPr="001F0F67">
        <w:rPr>
          <w:sz w:val="30"/>
          <w:szCs w:val="30"/>
        </w:rPr>
        <w:t>ь 202</w:t>
      </w:r>
      <w:r>
        <w:rPr>
          <w:sz w:val="30"/>
          <w:szCs w:val="30"/>
        </w:rPr>
        <w:t>3</w:t>
      </w:r>
      <w:r w:rsidRPr="001F0F67">
        <w:rPr>
          <w:sz w:val="30"/>
          <w:szCs w:val="30"/>
        </w:rPr>
        <w:t xml:space="preserve"> года </w:t>
      </w:r>
      <w:r>
        <w:rPr>
          <w:sz w:val="30"/>
          <w:szCs w:val="30"/>
        </w:rPr>
        <w:t xml:space="preserve">к руководству </w:t>
      </w:r>
      <w:r w:rsidRPr="001F0F67">
        <w:rPr>
          <w:sz w:val="30"/>
          <w:szCs w:val="30"/>
        </w:rPr>
        <w:t>райисполком</w:t>
      </w:r>
      <w:r>
        <w:rPr>
          <w:sz w:val="30"/>
          <w:szCs w:val="30"/>
        </w:rPr>
        <w:t>а</w:t>
      </w:r>
      <w:r w:rsidRPr="00A6414C">
        <w:rPr>
          <w:sz w:val="30"/>
          <w:szCs w:val="30"/>
        </w:rPr>
        <w:t xml:space="preserve"> </w:t>
      </w:r>
      <w:r w:rsidRPr="001F0F67">
        <w:rPr>
          <w:sz w:val="30"/>
          <w:szCs w:val="30"/>
        </w:rPr>
        <w:t>обращения юридических лиц</w:t>
      </w:r>
      <w:r>
        <w:rPr>
          <w:sz w:val="30"/>
          <w:szCs w:val="30"/>
        </w:rPr>
        <w:t xml:space="preserve"> не поступали,</w:t>
      </w:r>
      <w:r w:rsidRPr="001F0F67">
        <w:rPr>
          <w:sz w:val="30"/>
          <w:szCs w:val="30"/>
        </w:rPr>
        <w:t xml:space="preserve"> </w:t>
      </w:r>
      <w:r>
        <w:rPr>
          <w:sz w:val="30"/>
          <w:szCs w:val="30"/>
        </w:rPr>
        <w:t xml:space="preserve">в </w:t>
      </w:r>
      <w:r w:rsidRPr="001F0F67">
        <w:rPr>
          <w:sz w:val="30"/>
          <w:szCs w:val="30"/>
        </w:rPr>
        <w:t>структурны</w:t>
      </w:r>
      <w:r>
        <w:rPr>
          <w:sz w:val="30"/>
          <w:szCs w:val="30"/>
        </w:rPr>
        <w:t>е</w:t>
      </w:r>
      <w:r w:rsidRPr="001F0F67">
        <w:rPr>
          <w:sz w:val="30"/>
          <w:szCs w:val="30"/>
        </w:rPr>
        <w:t xml:space="preserve"> подразделени</w:t>
      </w:r>
      <w:r>
        <w:rPr>
          <w:sz w:val="30"/>
          <w:szCs w:val="30"/>
        </w:rPr>
        <w:t>я</w:t>
      </w:r>
      <w:r w:rsidRPr="001F0F67">
        <w:rPr>
          <w:sz w:val="30"/>
          <w:szCs w:val="30"/>
        </w:rPr>
        <w:t xml:space="preserve"> </w:t>
      </w:r>
      <w:r>
        <w:rPr>
          <w:sz w:val="30"/>
          <w:szCs w:val="30"/>
        </w:rPr>
        <w:t>райисполкома – поступило 1 письменное обращение в отдел внутренних дел райисполкома</w:t>
      </w:r>
      <w:r w:rsidRPr="001F0F67">
        <w:rPr>
          <w:sz w:val="30"/>
          <w:szCs w:val="30"/>
        </w:rPr>
        <w:t xml:space="preserve">, </w:t>
      </w:r>
      <w:r>
        <w:rPr>
          <w:sz w:val="30"/>
          <w:szCs w:val="30"/>
        </w:rPr>
        <w:t>в</w:t>
      </w:r>
      <w:r w:rsidRPr="001F0F67">
        <w:rPr>
          <w:sz w:val="30"/>
          <w:szCs w:val="30"/>
        </w:rPr>
        <w:t xml:space="preserve"> аналогичном период</w:t>
      </w:r>
      <w:r>
        <w:rPr>
          <w:sz w:val="30"/>
          <w:szCs w:val="30"/>
        </w:rPr>
        <w:t>е</w:t>
      </w:r>
      <w:r w:rsidRPr="001F0F67">
        <w:rPr>
          <w:sz w:val="30"/>
          <w:szCs w:val="30"/>
        </w:rPr>
        <w:t xml:space="preserve"> 202</w:t>
      </w:r>
      <w:r>
        <w:rPr>
          <w:sz w:val="30"/>
          <w:szCs w:val="30"/>
        </w:rPr>
        <w:t>2</w:t>
      </w:r>
      <w:r w:rsidRPr="001F0F67">
        <w:rPr>
          <w:sz w:val="30"/>
          <w:szCs w:val="30"/>
        </w:rPr>
        <w:t xml:space="preserve"> года было </w:t>
      </w:r>
      <w:r>
        <w:rPr>
          <w:sz w:val="30"/>
          <w:szCs w:val="30"/>
        </w:rPr>
        <w:t>5 обращений в райисполком, в том числе: 4 письменные и 1 – электронное</w:t>
      </w:r>
      <w:r w:rsidRPr="001F0F67">
        <w:rPr>
          <w:sz w:val="30"/>
          <w:szCs w:val="30"/>
        </w:rPr>
        <w:t xml:space="preserve"> обращени</w:t>
      </w:r>
      <w:r>
        <w:rPr>
          <w:sz w:val="30"/>
          <w:szCs w:val="30"/>
        </w:rPr>
        <w:t>е</w:t>
      </w:r>
      <w:r w:rsidRPr="001F0F67">
        <w:rPr>
          <w:sz w:val="30"/>
          <w:szCs w:val="30"/>
        </w:rPr>
        <w:t xml:space="preserve">. </w:t>
      </w:r>
    </w:p>
    <w:p w14:paraId="26995C54" w14:textId="77777777" w:rsidR="007035C6" w:rsidRPr="001F0F67" w:rsidRDefault="007035C6" w:rsidP="007035C6">
      <w:pPr>
        <w:shd w:val="clear" w:color="auto" w:fill="FFFFFF"/>
        <w:tabs>
          <w:tab w:val="left" w:pos="0"/>
        </w:tabs>
        <w:spacing w:line="320" w:lineRule="exact"/>
        <w:ind w:firstLine="709"/>
        <w:jc w:val="both"/>
        <w:rPr>
          <w:i/>
          <w:sz w:val="30"/>
          <w:szCs w:val="30"/>
        </w:rPr>
      </w:pPr>
      <w:r w:rsidRPr="001F0F67">
        <w:rPr>
          <w:i/>
          <w:sz w:val="30"/>
          <w:szCs w:val="30"/>
        </w:rPr>
        <w:t>Справочно:</w:t>
      </w:r>
    </w:p>
    <w:p w14:paraId="6477BD68" w14:textId="77777777" w:rsidR="007035C6" w:rsidRPr="001F0F67" w:rsidRDefault="007035C6" w:rsidP="007035C6">
      <w:pPr>
        <w:shd w:val="clear" w:color="auto" w:fill="FFFFFF"/>
        <w:tabs>
          <w:tab w:val="left" w:pos="0"/>
        </w:tabs>
        <w:spacing w:line="320" w:lineRule="exact"/>
        <w:ind w:firstLine="709"/>
        <w:jc w:val="both"/>
        <w:rPr>
          <w:i/>
          <w:sz w:val="30"/>
          <w:szCs w:val="30"/>
        </w:rPr>
      </w:pPr>
      <w:r>
        <w:rPr>
          <w:i/>
          <w:sz w:val="30"/>
          <w:szCs w:val="30"/>
        </w:rPr>
        <w:t>П</w:t>
      </w:r>
      <w:r w:rsidRPr="001F0F67">
        <w:rPr>
          <w:i/>
          <w:sz w:val="30"/>
          <w:szCs w:val="30"/>
        </w:rPr>
        <w:t xml:space="preserve">о состоянию на </w:t>
      </w:r>
      <w:r>
        <w:rPr>
          <w:i/>
          <w:sz w:val="30"/>
          <w:szCs w:val="30"/>
        </w:rPr>
        <w:t>3</w:t>
      </w:r>
      <w:r w:rsidRPr="001F0F67">
        <w:rPr>
          <w:i/>
          <w:sz w:val="30"/>
          <w:szCs w:val="30"/>
        </w:rPr>
        <w:t xml:space="preserve"> </w:t>
      </w:r>
      <w:r>
        <w:rPr>
          <w:i/>
          <w:sz w:val="30"/>
          <w:szCs w:val="30"/>
        </w:rPr>
        <w:t>сентябр</w:t>
      </w:r>
      <w:r w:rsidRPr="001F0F67">
        <w:rPr>
          <w:i/>
          <w:sz w:val="30"/>
          <w:szCs w:val="30"/>
        </w:rPr>
        <w:t>я 202</w:t>
      </w:r>
      <w:r>
        <w:rPr>
          <w:i/>
          <w:sz w:val="30"/>
          <w:szCs w:val="30"/>
        </w:rPr>
        <w:t>3</w:t>
      </w:r>
      <w:r w:rsidRPr="001F0F67">
        <w:rPr>
          <w:i/>
          <w:sz w:val="30"/>
          <w:szCs w:val="30"/>
        </w:rPr>
        <w:t xml:space="preserve"> г. находящихся на контроле в райисполкоме обращений юридических лиц не имеется.</w:t>
      </w:r>
    </w:p>
    <w:p w14:paraId="60AA3624" w14:textId="77777777" w:rsidR="007035C6" w:rsidRPr="001F0F67" w:rsidRDefault="007035C6" w:rsidP="007035C6">
      <w:pPr>
        <w:shd w:val="clear" w:color="auto" w:fill="FFFFFF"/>
        <w:tabs>
          <w:tab w:val="left" w:pos="0"/>
        </w:tabs>
        <w:spacing w:line="320" w:lineRule="exact"/>
        <w:ind w:firstLine="709"/>
        <w:jc w:val="both"/>
        <w:rPr>
          <w:sz w:val="30"/>
          <w:szCs w:val="30"/>
        </w:rPr>
      </w:pPr>
    </w:p>
    <w:p w14:paraId="7CEBEA7A"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ЛИЧНЫЕ ПРИЕМЫ</w:t>
      </w:r>
    </w:p>
    <w:p w14:paraId="018F3DA4" w14:textId="77777777" w:rsidR="007035C6" w:rsidRPr="001F0F67" w:rsidRDefault="007035C6" w:rsidP="007035C6">
      <w:pPr>
        <w:shd w:val="clear" w:color="auto" w:fill="FFFFFF"/>
        <w:tabs>
          <w:tab w:val="left" w:pos="0"/>
        </w:tabs>
        <w:spacing w:line="320" w:lineRule="exact"/>
        <w:ind w:firstLine="709"/>
        <w:jc w:val="both"/>
        <w:rPr>
          <w:sz w:val="30"/>
          <w:szCs w:val="30"/>
        </w:rPr>
      </w:pPr>
    </w:p>
    <w:p w14:paraId="6F3C5EAB" w14:textId="77777777" w:rsidR="007035C6" w:rsidRPr="001F0F67" w:rsidRDefault="007035C6" w:rsidP="007035C6">
      <w:pPr>
        <w:shd w:val="clear" w:color="auto" w:fill="FFFFFF"/>
        <w:tabs>
          <w:tab w:val="left" w:pos="0"/>
        </w:tabs>
        <w:spacing w:line="320" w:lineRule="exact"/>
        <w:ind w:firstLine="709"/>
        <w:jc w:val="both"/>
        <w:rPr>
          <w:sz w:val="30"/>
          <w:szCs w:val="30"/>
        </w:rPr>
      </w:pPr>
      <w:r w:rsidRPr="001F0F67">
        <w:rPr>
          <w:sz w:val="30"/>
          <w:szCs w:val="30"/>
        </w:rPr>
        <w:t>Личные приемы граждан и представителей юридических лиц, в том числе выездные, проводятся в соответствии с утвержденными председателями исполнительных комитетов графиками. Организована предварительная запись на прием.</w:t>
      </w:r>
    </w:p>
    <w:p w14:paraId="7A08B8C2" w14:textId="77777777" w:rsidR="007035C6" w:rsidRPr="001F0F67" w:rsidRDefault="007035C6" w:rsidP="007035C6">
      <w:pPr>
        <w:tabs>
          <w:tab w:val="right" w:pos="9355"/>
        </w:tabs>
        <w:spacing w:line="320" w:lineRule="exact"/>
        <w:ind w:firstLine="709"/>
        <w:jc w:val="both"/>
        <w:rPr>
          <w:rFonts w:eastAsia="Calibri"/>
          <w:sz w:val="30"/>
          <w:szCs w:val="30"/>
        </w:rPr>
      </w:pPr>
      <w:r w:rsidRPr="001F0F67">
        <w:rPr>
          <w:rFonts w:eastAsia="Calibri"/>
          <w:sz w:val="30"/>
          <w:szCs w:val="30"/>
        </w:rPr>
        <w:t xml:space="preserve">Гражданам предоставлена возможность предварительной записи на прием к руководству райисполкома в приемной председателя райисполкома ежедневно с 8.00 до 19.00 по телефону 4 10 45. </w:t>
      </w:r>
    </w:p>
    <w:p w14:paraId="3BA4F2C6" w14:textId="77777777" w:rsidR="007035C6" w:rsidRPr="001F0F67" w:rsidRDefault="007035C6" w:rsidP="007035C6">
      <w:pPr>
        <w:tabs>
          <w:tab w:val="right" w:pos="9355"/>
        </w:tabs>
        <w:spacing w:line="320" w:lineRule="exact"/>
        <w:ind w:firstLine="709"/>
        <w:jc w:val="both"/>
        <w:rPr>
          <w:rFonts w:eastAsia="Calibri"/>
          <w:sz w:val="30"/>
          <w:szCs w:val="30"/>
        </w:rPr>
      </w:pPr>
      <w:r>
        <w:rPr>
          <w:rFonts w:eastAsia="Calibri"/>
          <w:sz w:val="30"/>
          <w:szCs w:val="30"/>
        </w:rPr>
        <w:t>За период с января по сентябрь 2023 г.</w:t>
      </w:r>
      <w:r w:rsidRPr="001F0F67">
        <w:rPr>
          <w:rFonts w:eastAsia="Calibri"/>
          <w:sz w:val="30"/>
          <w:szCs w:val="30"/>
        </w:rPr>
        <w:t xml:space="preserve"> к руководству райисполкома </w:t>
      </w:r>
      <w:r>
        <w:rPr>
          <w:rFonts w:eastAsia="Calibri"/>
          <w:sz w:val="30"/>
          <w:szCs w:val="30"/>
        </w:rPr>
        <w:lastRenderedPageBreak/>
        <w:t>40</w:t>
      </w:r>
      <w:r w:rsidRPr="001F0F67">
        <w:rPr>
          <w:rFonts w:eastAsia="Calibri"/>
          <w:sz w:val="30"/>
          <w:szCs w:val="30"/>
        </w:rPr>
        <w:t xml:space="preserve"> обращений на личных приемах и во время выездных приемов</w:t>
      </w:r>
      <w:r>
        <w:rPr>
          <w:rFonts w:eastAsia="Calibri"/>
          <w:sz w:val="30"/>
          <w:szCs w:val="30"/>
        </w:rPr>
        <w:t xml:space="preserve"> (100, 0 % к аналогичному периоду 2022 г.)</w:t>
      </w:r>
      <w:r w:rsidRPr="001F0F67">
        <w:rPr>
          <w:rFonts w:eastAsia="Calibri"/>
          <w:sz w:val="30"/>
          <w:szCs w:val="30"/>
        </w:rPr>
        <w:t>.</w:t>
      </w:r>
    </w:p>
    <w:p w14:paraId="420258FE" w14:textId="77777777" w:rsidR="007035C6" w:rsidRPr="001F0F67" w:rsidRDefault="007035C6" w:rsidP="007035C6">
      <w:pPr>
        <w:pStyle w:val="21"/>
        <w:shd w:val="clear" w:color="auto" w:fill="auto"/>
        <w:spacing w:after="0" w:line="320" w:lineRule="exact"/>
        <w:ind w:firstLine="709"/>
        <w:rPr>
          <w:rStyle w:val="2"/>
          <w:color w:val="000000"/>
          <w:sz w:val="30"/>
          <w:szCs w:val="30"/>
        </w:rPr>
      </w:pPr>
      <w:r w:rsidRPr="001F0F67">
        <w:rPr>
          <w:rFonts w:eastAsia="Calibri"/>
          <w:sz w:val="30"/>
          <w:szCs w:val="30"/>
        </w:rPr>
        <w:t xml:space="preserve">Количество граждан, принятых на личных приемах руководством райисполкома за период с января по </w:t>
      </w:r>
      <w:r>
        <w:rPr>
          <w:rFonts w:eastAsia="Calibri"/>
          <w:sz w:val="30"/>
          <w:szCs w:val="30"/>
        </w:rPr>
        <w:t>сентябр</w:t>
      </w:r>
      <w:r w:rsidRPr="001F0F67">
        <w:rPr>
          <w:rFonts w:eastAsia="Calibri"/>
          <w:sz w:val="30"/>
          <w:szCs w:val="30"/>
        </w:rPr>
        <w:t>ь 202</w:t>
      </w:r>
      <w:r>
        <w:rPr>
          <w:rFonts w:eastAsia="Calibri"/>
          <w:sz w:val="30"/>
          <w:szCs w:val="30"/>
        </w:rPr>
        <w:t>3</w:t>
      </w:r>
      <w:r w:rsidRPr="001F0F67">
        <w:rPr>
          <w:rFonts w:eastAsia="Calibri"/>
          <w:sz w:val="30"/>
          <w:szCs w:val="30"/>
        </w:rPr>
        <w:t xml:space="preserve"> года – </w:t>
      </w:r>
      <w:r>
        <w:rPr>
          <w:rFonts w:eastAsia="Calibri"/>
          <w:sz w:val="30"/>
          <w:szCs w:val="30"/>
        </w:rPr>
        <w:t>32</w:t>
      </w:r>
      <w:r w:rsidRPr="001F0F67">
        <w:rPr>
          <w:rFonts w:eastAsia="Calibri"/>
          <w:sz w:val="30"/>
          <w:szCs w:val="30"/>
        </w:rPr>
        <w:t xml:space="preserve"> (2</w:t>
      </w:r>
      <w:r>
        <w:rPr>
          <w:rFonts w:eastAsia="Calibri"/>
          <w:sz w:val="30"/>
          <w:szCs w:val="30"/>
        </w:rPr>
        <w:t>9</w:t>
      </w:r>
      <w:r w:rsidRPr="001F0F67">
        <w:rPr>
          <w:rFonts w:eastAsia="Calibri"/>
          <w:sz w:val="30"/>
          <w:szCs w:val="30"/>
        </w:rPr>
        <w:t xml:space="preserve"> – на приемах в аналогичном периоде 202</w:t>
      </w:r>
      <w:r>
        <w:rPr>
          <w:rFonts w:eastAsia="Calibri"/>
          <w:sz w:val="30"/>
          <w:szCs w:val="30"/>
        </w:rPr>
        <w:t>2</w:t>
      </w:r>
      <w:r w:rsidRPr="001F0F67">
        <w:rPr>
          <w:rFonts w:eastAsia="Calibri"/>
          <w:sz w:val="30"/>
          <w:szCs w:val="30"/>
        </w:rPr>
        <w:t xml:space="preserve"> года), на выездных </w:t>
      </w:r>
      <w:r>
        <w:rPr>
          <w:rFonts w:eastAsia="Calibri"/>
          <w:sz w:val="30"/>
          <w:szCs w:val="30"/>
        </w:rPr>
        <w:t xml:space="preserve">13 февраля                 </w:t>
      </w:r>
      <w:r w:rsidRPr="001F0F67">
        <w:rPr>
          <w:rFonts w:eastAsia="Calibri"/>
          <w:sz w:val="30"/>
          <w:szCs w:val="30"/>
        </w:rPr>
        <w:t>202</w:t>
      </w:r>
      <w:r>
        <w:rPr>
          <w:rFonts w:eastAsia="Calibri"/>
          <w:sz w:val="30"/>
          <w:szCs w:val="30"/>
        </w:rPr>
        <w:t>3 г.</w:t>
      </w:r>
      <w:r w:rsidRPr="001F0F67">
        <w:rPr>
          <w:rFonts w:eastAsia="Calibri"/>
          <w:sz w:val="30"/>
          <w:szCs w:val="30"/>
        </w:rPr>
        <w:t xml:space="preserve">, </w:t>
      </w:r>
      <w:r>
        <w:rPr>
          <w:rFonts w:eastAsia="Calibri"/>
          <w:sz w:val="30"/>
          <w:szCs w:val="30"/>
        </w:rPr>
        <w:t xml:space="preserve">17 апреля </w:t>
      </w:r>
      <w:r w:rsidRPr="001F0F67">
        <w:rPr>
          <w:rFonts w:eastAsia="Calibri"/>
          <w:sz w:val="30"/>
          <w:szCs w:val="30"/>
        </w:rPr>
        <w:t>202</w:t>
      </w:r>
      <w:r>
        <w:rPr>
          <w:rFonts w:eastAsia="Calibri"/>
          <w:sz w:val="30"/>
          <w:szCs w:val="30"/>
        </w:rPr>
        <w:t>3 г.,</w:t>
      </w:r>
      <w:r w:rsidRPr="001F0F67">
        <w:rPr>
          <w:rFonts w:eastAsia="Calibri"/>
          <w:sz w:val="30"/>
          <w:szCs w:val="30"/>
        </w:rPr>
        <w:t xml:space="preserve"> 1</w:t>
      </w:r>
      <w:r>
        <w:rPr>
          <w:rFonts w:eastAsia="Calibri"/>
          <w:sz w:val="30"/>
          <w:szCs w:val="30"/>
        </w:rPr>
        <w:t xml:space="preserve">9 июня </w:t>
      </w:r>
      <w:r w:rsidRPr="001F0F67">
        <w:rPr>
          <w:rFonts w:eastAsia="Calibri"/>
          <w:sz w:val="30"/>
          <w:szCs w:val="30"/>
        </w:rPr>
        <w:t>202</w:t>
      </w:r>
      <w:r>
        <w:rPr>
          <w:rFonts w:eastAsia="Calibri"/>
          <w:sz w:val="30"/>
          <w:szCs w:val="30"/>
        </w:rPr>
        <w:t>3 г. и 14 августа 2023 г.</w:t>
      </w:r>
      <w:r w:rsidRPr="001F0F67">
        <w:rPr>
          <w:rFonts w:eastAsia="Calibri"/>
          <w:sz w:val="30"/>
          <w:szCs w:val="30"/>
        </w:rPr>
        <w:t xml:space="preserve"> – </w:t>
      </w:r>
      <w:r>
        <w:rPr>
          <w:rFonts w:eastAsia="Calibri"/>
          <w:sz w:val="30"/>
          <w:szCs w:val="30"/>
        </w:rPr>
        <w:t>8</w:t>
      </w:r>
      <w:r w:rsidRPr="001F0F67">
        <w:rPr>
          <w:rFonts w:eastAsia="Calibri"/>
          <w:sz w:val="30"/>
          <w:szCs w:val="30"/>
        </w:rPr>
        <w:t xml:space="preserve"> обращений, в аналогичном периоде 202</w:t>
      </w:r>
      <w:r>
        <w:rPr>
          <w:rFonts w:eastAsia="Calibri"/>
          <w:sz w:val="30"/>
          <w:szCs w:val="30"/>
        </w:rPr>
        <w:t>2</w:t>
      </w:r>
      <w:r w:rsidRPr="001F0F67">
        <w:rPr>
          <w:rFonts w:eastAsia="Calibri"/>
          <w:sz w:val="30"/>
          <w:szCs w:val="30"/>
        </w:rPr>
        <w:t xml:space="preserve"> года на выездных приемах </w:t>
      </w:r>
      <w:r>
        <w:rPr>
          <w:rFonts w:eastAsia="Calibri"/>
          <w:sz w:val="30"/>
          <w:szCs w:val="30"/>
        </w:rPr>
        <w:t xml:space="preserve">было 11 </w:t>
      </w:r>
      <w:r w:rsidRPr="001F0F67">
        <w:rPr>
          <w:rFonts w:eastAsia="Calibri"/>
          <w:sz w:val="30"/>
          <w:szCs w:val="30"/>
        </w:rPr>
        <w:t>обращений. Большинство вопросов, излагаемых гражданами, разрешается на местах.</w:t>
      </w:r>
      <w:r w:rsidRPr="001F0F67">
        <w:rPr>
          <w:sz w:val="30"/>
          <w:szCs w:val="30"/>
        </w:rPr>
        <w:t xml:space="preserve"> Выездные приемы проводятся </w:t>
      </w:r>
      <w:r w:rsidRPr="001F0F67">
        <w:rPr>
          <w:rStyle w:val="2"/>
          <w:color w:val="000000"/>
          <w:sz w:val="30"/>
          <w:szCs w:val="30"/>
        </w:rPr>
        <w:t xml:space="preserve">регулярно, не реже одного раза в квартал. </w:t>
      </w:r>
    </w:p>
    <w:p w14:paraId="6F1CD18D" w14:textId="77777777" w:rsidR="007035C6" w:rsidRPr="001F0F67" w:rsidRDefault="007035C6" w:rsidP="007035C6">
      <w:pPr>
        <w:pStyle w:val="21"/>
        <w:shd w:val="clear" w:color="auto" w:fill="auto"/>
        <w:spacing w:after="0" w:line="240" w:lineRule="auto"/>
        <w:ind w:firstLine="709"/>
        <w:rPr>
          <w:rStyle w:val="2"/>
          <w:color w:val="000000"/>
          <w:sz w:val="30"/>
          <w:szCs w:val="30"/>
        </w:rPr>
      </w:pPr>
      <w:r w:rsidRPr="001F0F67">
        <w:rPr>
          <w:rStyle w:val="2"/>
          <w:color w:val="000000"/>
          <w:sz w:val="30"/>
          <w:szCs w:val="30"/>
        </w:rPr>
        <w:t xml:space="preserve">На контроле по состоянию на </w:t>
      </w:r>
      <w:r w:rsidRPr="001F0F67">
        <w:rPr>
          <w:iCs/>
          <w:sz w:val="30"/>
          <w:szCs w:val="30"/>
        </w:rPr>
        <w:t xml:space="preserve">4 </w:t>
      </w:r>
      <w:r>
        <w:rPr>
          <w:iCs/>
          <w:sz w:val="30"/>
          <w:szCs w:val="30"/>
        </w:rPr>
        <w:t>октябр</w:t>
      </w:r>
      <w:r w:rsidRPr="001F0F67">
        <w:rPr>
          <w:iCs/>
          <w:sz w:val="30"/>
          <w:szCs w:val="30"/>
        </w:rPr>
        <w:t>я 202</w:t>
      </w:r>
      <w:r>
        <w:rPr>
          <w:iCs/>
          <w:sz w:val="30"/>
          <w:szCs w:val="30"/>
        </w:rPr>
        <w:t>3</w:t>
      </w:r>
      <w:r w:rsidRPr="001F0F67">
        <w:rPr>
          <w:iCs/>
          <w:sz w:val="30"/>
          <w:szCs w:val="30"/>
        </w:rPr>
        <w:t xml:space="preserve"> г</w:t>
      </w:r>
      <w:r w:rsidRPr="001F0F67">
        <w:rPr>
          <w:rStyle w:val="2"/>
          <w:color w:val="000000"/>
          <w:sz w:val="30"/>
          <w:szCs w:val="30"/>
        </w:rPr>
        <w:t>. не имеется обращений с выездных приемов.</w:t>
      </w:r>
    </w:p>
    <w:p w14:paraId="3FA000CA" w14:textId="77777777" w:rsidR="007035C6" w:rsidRDefault="007035C6" w:rsidP="007035C6">
      <w:pPr>
        <w:ind w:firstLine="709"/>
        <w:jc w:val="both"/>
        <w:rPr>
          <w:sz w:val="30"/>
          <w:szCs w:val="30"/>
        </w:rPr>
      </w:pPr>
      <w:r>
        <w:rPr>
          <w:sz w:val="30"/>
          <w:szCs w:val="30"/>
        </w:rPr>
        <w:t>За 9 месяцев</w:t>
      </w:r>
      <w:r w:rsidRPr="001F0F67">
        <w:rPr>
          <w:sz w:val="30"/>
          <w:szCs w:val="30"/>
        </w:rPr>
        <w:t xml:space="preserve"> 202</w:t>
      </w:r>
      <w:r>
        <w:rPr>
          <w:sz w:val="30"/>
          <w:szCs w:val="30"/>
        </w:rPr>
        <w:t>3</w:t>
      </w:r>
      <w:r w:rsidRPr="001F0F67">
        <w:rPr>
          <w:sz w:val="30"/>
          <w:szCs w:val="30"/>
        </w:rPr>
        <w:t xml:space="preserve"> года руководство райисполкома проводило встречи с населением по месту жительства, которые проходили в помещениях государственных учреждении образования «Средняя школа № 3 </w:t>
      </w:r>
      <w:r>
        <w:rPr>
          <w:sz w:val="30"/>
          <w:szCs w:val="30"/>
        </w:rPr>
        <w:t xml:space="preserve">                                </w:t>
      </w:r>
      <w:r w:rsidRPr="001F0F67">
        <w:rPr>
          <w:sz w:val="30"/>
          <w:szCs w:val="30"/>
        </w:rPr>
        <w:t xml:space="preserve">г. Поставы», концертного зала Поставской детской школы искусств </w:t>
      </w:r>
      <w:r>
        <w:rPr>
          <w:sz w:val="30"/>
          <w:szCs w:val="30"/>
        </w:rPr>
        <w:t xml:space="preserve">                        </w:t>
      </w:r>
      <w:r w:rsidRPr="001F0F67">
        <w:rPr>
          <w:sz w:val="30"/>
          <w:szCs w:val="30"/>
        </w:rPr>
        <w:t xml:space="preserve">им. А. Тызенгауза, в Поставском районном Доме культуры. По всем поставленным в ходе встреч в обращениях вопросам заявителям даны разъяснения. </w:t>
      </w:r>
      <w:r>
        <w:rPr>
          <w:sz w:val="30"/>
          <w:szCs w:val="30"/>
        </w:rPr>
        <w:t>Всего за 9 месяцев 2023 годна проведено 15 в</w:t>
      </w:r>
      <w:r w:rsidRPr="001F0F67">
        <w:rPr>
          <w:sz w:val="30"/>
          <w:szCs w:val="30"/>
        </w:rPr>
        <w:t>стреч с населением по месту жительства</w:t>
      </w:r>
      <w:r>
        <w:rPr>
          <w:sz w:val="30"/>
          <w:szCs w:val="30"/>
        </w:rPr>
        <w:t>.</w:t>
      </w:r>
    </w:p>
    <w:p w14:paraId="784B14E1" w14:textId="77777777" w:rsidR="007035C6" w:rsidRDefault="007035C6" w:rsidP="007035C6">
      <w:pPr>
        <w:ind w:firstLine="709"/>
        <w:jc w:val="both"/>
        <w:rPr>
          <w:sz w:val="30"/>
          <w:szCs w:val="30"/>
        </w:rPr>
      </w:pPr>
      <w:r>
        <w:rPr>
          <w:sz w:val="30"/>
          <w:szCs w:val="30"/>
        </w:rPr>
        <w:t>На контроле в райисполкоме по состоянию на 3 октября 2023 г. находятся 2 обращения, поступивших во время встреч, проведенных</w:t>
      </w:r>
      <w:r w:rsidRPr="001F0F67">
        <w:rPr>
          <w:sz w:val="30"/>
          <w:szCs w:val="30"/>
        </w:rPr>
        <w:t xml:space="preserve"> </w:t>
      </w:r>
      <w:r>
        <w:rPr>
          <w:sz w:val="30"/>
          <w:szCs w:val="30"/>
        </w:rPr>
        <w:t xml:space="preserve">                          5</w:t>
      </w:r>
      <w:r w:rsidRPr="001F0F67">
        <w:rPr>
          <w:sz w:val="30"/>
          <w:szCs w:val="30"/>
        </w:rPr>
        <w:t xml:space="preserve"> </w:t>
      </w:r>
      <w:r>
        <w:rPr>
          <w:sz w:val="30"/>
          <w:szCs w:val="30"/>
        </w:rPr>
        <w:t>июня</w:t>
      </w:r>
      <w:r w:rsidRPr="001F0F67">
        <w:rPr>
          <w:sz w:val="30"/>
          <w:szCs w:val="30"/>
        </w:rPr>
        <w:t xml:space="preserve"> 202</w:t>
      </w:r>
      <w:r>
        <w:rPr>
          <w:sz w:val="30"/>
          <w:szCs w:val="30"/>
        </w:rPr>
        <w:t>3</w:t>
      </w:r>
      <w:r w:rsidRPr="001F0F67">
        <w:rPr>
          <w:sz w:val="30"/>
          <w:szCs w:val="30"/>
        </w:rPr>
        <w:t xml:space="preserve"> г.</w:t>
      </w:r>
      <w:r>
        <w:rPr>
          <w:sz w:val="30"/>
          <w:szCs w:val="30"/>
        </w:rPr>
        <w:t xml:space="preserve"> и 25 сентября 2023 г.</w:t>
      </w:r>
      <w:r w:rsidRPr="001F0F67">
        <w:rPr>
          <w:sz w:val="30"/>
          <w:szCs w:val="30"/>
        </w:rPr>
        <w:t xml:space="preserve">, до </w:t>
      </w:r>
      <w:r>
        <w:rPr>
          <w:sz w:val="30"/>
          <w:szCs w:val="30"/>
        </w:rPr>
        <w:t>5 января 2024 г. и 9 октября 2023 г.,</w:t>
      </w:r>
      <w:r w:rsidRPr="001F0F67">
        <w:rPr>
          <w:sz w:val="30"/>
          <w:szCs w:val="30"/>
        </w:rPr>
        <w:t xml:space="preserve"> </w:t>
      </w:r>
      <w:r>
        <w:rPr>
          <w:sz w:val="30"/>
          <w:szCs w:val="30"/>
        </w:rPr>
        <w:t>соответственно</w:t>
      </w:r>
      <w:r w:rsidRPr="001F0F67">
        <w:rPr>
          <w:sz w:val="30"/>
          <w:szCs w:val="30"/>
        </w:rPr>
        <w:t xml:space="preserve">: </w:t>
      </w:r>
    </w:p>
    <w:p w14:paraId="736CF139" w14:textId="77777777" w:rsidR="007035C6" w:rsidRDefault="007035C6" w:rsidP="007035C6">
      <w:pPr>
        <w:ind w:firstLine="709"/>
        <w:jc w:val="both"/>
        <w:rPr>
          <w:sz w:val="30"/>
          <w:szCs w:val="30"/>
        </w:rPr>
      </w:pPr>
      <w:r w:rsidRPr="00A67EC3">
        <w:rPr>
          <w:sz w:val="30"/>
          <w:szCs w:val="30"/>
        </w:rPr>
        <w:t>о ремонте торговых рядов под навесом на рынке Поставского филиала Витебского областного потребительского общества в г. Поставы</w:t>
      </w:r>
      <w:r>
        <w:rPr>
          <w:sz w:val="30"/>
          <w:szCs w:val="30"/>
        </w:rPr>
        <w:t>;</w:t>
      </w:r>
    </w:p>
    <w:p w14:paraId="356F10B8" w14:textId="77777777" w:rsidR="007035C6" w:rsidRPr="00A67EC3" w:rsidRDefault="007035C6" w:rsidP="007035C6">
      <w:pPr>
        <w:ind w:firstLine="709"/>
        <w:jc w:val="both"/>
        <w:rPr>
          <w:sz w:val="30"/>
          <w:szCs w:val="30"/>
        </w:rPr>
      </w:pPr>
      <w:r>
        <w:rPr>
          <w:sz w:val="30"/>
          <w:szCs w:val="30"/>
        </w:rPr>
        <w:t>о восстановлении кирпичной кладки, демонтированной при замене канализационного стояка в квартире заявителя</w:t>
      </w:r>
      <w:r w:rsidRPr="00A67EC3">
        <w:rPr>
          <w:sz w:val="30"/>
          <w:szCs w:val="30"/>
        </w:rPr>
        <w:t>.</w:t>
      </w:r>
    </w:p>
    <w:p w14:paraId="00E123D0" w14:textId="77777777" w:rsidR="007035C6" w:rsidRPr="001F0F67" w:rsidRDefault="007035C6" w:rsidP="007035C6">
      <w:pPr>
        <w:ind w:firstLine="709"/>
        <w:jc w:val="both"/>
        <w:rPr>
          <w:sz w:val="30"/>
          <w:szCs w:val="30"/>
        </w:rPr>
      </w:pPr>
      <w:r w:rsidRPr="001F0F67">
        <w:rPr>
          <w:sz w:val="30"/>
          <w:szCs w:val="30"/>
        </w:rPr>
        <w:t xml:space="preserve">Руководством сельисполкомов района за период с января по </w:t>
      </w:r>
      <w:r>
        <w:rPr>
          <w:sz w:val="30"/>
          <w:szCs w:val="30"/>
        </w:rPr>
        <w:t>сентябр</w:t>
      </w:r>
      <w:r w:rsidRPr="001F0F67">
        <w:rPr>
          <w:sz w:val="30"/>
          <w:szCs w:val="30"/>
        </w:rPr>
        <w:t>ь 202</w:t>
      </w:r>
      <w:r>
        <w:rPr>
          <w:sz w:val="30"/>
          <w:szCs w:val="30"/>
        </w:rPr>
        <w:t>3</w:t>
      </w:r>
      <w:r w:rsidRPr="001F0F67">
        <w:rPr>
          <w:sz w:val="30"/>
          <w:szCs w:val="30"/>
        </w:rPr>
        <w:t xml:space="preserve"> года проведено </w:t>
      </w:r>
      <w:r>
        <w:rPr>
          <w:sz w:val="30"/>
          <w:szCs w:val="30"/>
        </w:rPr>
        <w:t>766</w:t>
      </w:r>
      <w:r w:rsidRPr="001F0F67">
        <w:rPr>
          <w:sz w:val="30"/>
          <w:szCs w:val="30"/>
        </w:rPr>
        <w:t xml:space="preserve"> личных приема и </w:t>
      </w:r>
      <w:r>
        <w:rPr>
          <w:sz w:val="30"/>
          <w:szCs w:val="30"/>
        </w:rPr>
        <w:t>11</w:t>
      </w:r>
      <w:r w:rsidRPr="001F0F67">
        <w:rPr>
          <w:sz w:val="30"/>
          <w:szCs w:val="30"/>
        </w:rPr>
        <w:t>1 выездн</w:t>
      </w:r>
      <w:r>
        <w:rPr>
          <w:sz w:val="30"/>
          <w:szCs w:val="30"/>
        </w:rPr>
        <w:t>ых</w:t>
      </w:r>
      <w:r w:rsidRPr="001F0F67">
        <w:rPr>
          <w:sz w:val="30"/>
          <w:szCs w:val="30"/>
        </w:rPr>
        <w:t xml:space="preserve"> прием</w:t>
      </w:r>
      <w:r>
        <w:rPr>
          <w:sz w:val="30"/>
          <w:szCs w:val="30"/>
        </w:rPr>
        <w:t>ов</w:t>
      </w:r>
      <w:r w:rsidRPr="001F0F67">
        <w:rPr>
          <w:sz w:val="30"/>
          <w:szCs w:val="30"/>
        </w:rPr>
        <w:t xml:space="preserve">. На личных приемах поступило </w:t>
      </w:r>
      <w:r>
        <w:rPr>
          <w:sz w:val="30"/>
          <w:szCs w:val="30"/>
        </w:rPr>
        <w:t>38</w:t>
      </w:r>
      <w:r w:rsidRPr="001F0F67">
        <w:rPr>
          <w:sz w:val="30"/>
          <w:szCs w:val="30"/>
        </w:rPr>
        <w:t xml:space="preserve"> обращени</w:t>
      </w:r>
      <w:r>
        <w:rPr>
          <w:sz w:val="30"/>
          <w:szCs w:val="30"/>
        </w:rPr>
        <w:t>й</w:t>
      </w:r>
      <w:r w:rsidRPr="001F0F67">
        <w:rPr>
          <w:sz w:val="30"/>
          <w:szCs w:val="30"/>
        </w:rPr>
        <w:t xml:space="preserve">, что составило </w:t>
      </w:r>
      <w:r>
        <w:rPr>
          <w:sz w:val="30"/>
          <w:szCs w:val="30"/>
        </w:rPr>
        <w:t>35</w:t>
      </w:r>
      <w:r w:rsidRPr="001F0F67">
        <w:rPr>
          <w:sz w:val="30"/>
          <w:szCs w:val="30"/>
        </w:rPr>
        <w:t>,</w:t>
      </w:r>
      <w:r>
        <w:rPr>
          <w:sz w:val="30"/>
          <w:szCs w:val="30"/>
        </w:rPr>
        <w:t>8</w:t>
      </w:r>
      <w:r w:rsidRPr="001F0F67">
        <w:rPr>
          <w:sz w:val="30"/>
          <w:szCs w:val="30"/>
        </w:rPr>
        <w:t> % от количества поступивших обращений в аналогичном периоде 202</w:t>
      </w:r>
      <w:r>
        <w:rPr>
          <w:sz w:val="30"/>
          <w:szCs w:val="30"/>
        </w:rPr>
        <w:t>2</w:t>
      </w:r>
      <w:r w:rsidRPr="001F0F67">
        <w:rPr>
          <w:sz w:val="30"/>
          <w:szCs w:val="30"/>
        </w:rPr>
        <w:t xml:space="preserve"> года</w:t>
      </w:r>
      <w:r>
        <w:rPr>
          <w:sz w:val="30"/>
          <w:szCs w:val="30"/>
        </w:rPr>
        <w:t xml:space="preserve"> </w:t>
      </w:r>
      <w:r w:rsidRPr="001F0F67">
        <w:rPr>
          <w:sz w:val="30"/>
          <w:szCs w:val="30"/>
        </w:rPr>
        <w:t xml:space="preserve">(было </w:t>
      </w:r>
      <w:r>
        <w:rPr>
          <w:sz w:val="30"/>
          <w:szCs w:val="30"/>
        </w:rPr>
        <w:t>106</w:t>
      </w:r>
      <w:r w:rsidRPr="001F0F67">
        <w:rPr>
          <w:sz w:val="30"/>
          <w:szCs w:val="30"/>
        </w:rPr>
        <w:t xml:space="preserve"> обращений). На выездных приемах к руководству сельисполкомов поступило </w:t>
      </w:r>
      <w:r>
        <w:rPr>
          <w:sz w:val="30"/>
          <w:szCs w:val="30"/>
        </w:rPr>
        <w:t>5</w:t>
      </w:r>
      <w:r w:rsidRPr="001F0F67">
        <w:rPr>
          <w:sz w:val="30"/>
          <w:szCs w:val="30"/>
        </w:rPr>
        <w:t xml:space="preserve"> обращений, что составило </w:t>
      </w:r>
      <w:r>
        <w:rPr>
          <w:sz w:val="30"/>
          <w:szCs w:val="30"/>
        </w:rPr>
        <w:t>26</w:t>
      </w:r>
      <w:r w:rsidRPr="001F0F67">
        <w:rPr>
          <w:sz w:val="30"/>
          <w:szCs w:val="30"/>
        </w:rPr>
        <w:t>,</w:t>
      </w:r>
      <w:r>
        <w:rPr>
          <w:sz w:val="30"/>
          <w:szCs w:val="30"/>
        </w:rPr>
        <w:t>3</w:t>
      </w:r>
      <w:r w:rsidRPr="001F0F67">
        <w:rPr>
          <w:sz w:val="30"/>
          <w:szCs w:val="30"/>
        </w:rPr>
        <w:t> % от количества поступивших обращений в первом полугодии 202</w:t>
      </w:r>
      <w:r>
        <w:rPr>
          <w:sz w:val="30"/>
          <w:szCs w:val="30"/>
        </w:rPr>
        <w:t>2</w:t>
      </w:r>
      <w:r w:rsidRPr="001F0F67">
        <w:rPr>
          <w:sz w:val="30"/>
          <w:szCs w:val="30"/>
        </w:rPr>
        <w:t xml:space="preserve"> года (было 1</w:t>
      </w:r>
      <w:r>
        <w:rPr>
          <w:sz w:val="30"/>
          <w:szCs w:val="30"/>
        </w:rPr>
        <w:t>9</w:t>
      </w:r>
      <w:r w:rsidRPr="001F0F67">
        <w:rPr>
          <w:sz w:val="30"/>
          <w:szCs w:val="30"/>
        </w:rPr>
        <w:t xml:space="preserve"> обращений). </w:t>
      </w:r>
    </w:p>
    <w:p w14:paraId="5827822E" w14:textId="77777777" w:rsidR="007035C6" w:rsidRDefault="007035C6" w:rsidP="007035C6">
      <w:pPr>
        <w:shd w:val="clear" w:color="auto" w:fill="FFFFFF"/>
        <w:tabs>
          <w:tab w:val="left" w:pos="0"/>
        </w:tabs>
        <w:spacing w:line="320" w:lineRule="exact"/>
        <w:ind w:firstLine="709"/>
        <w:jc w:val="both"/>
        <w:rPr>
          <w:sz w:val="30"/>
          <w:szCs w:val="30"/>
        </w:rPr>
      </w:pPr>
    </w:p>
    <w:p w14:paraId="7EBA1193"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ПРЯМЫЕ ТЕЛЕФОННЫЕ ЛИНИИ</w:t>
      </w:r>
    </w:p>
    <w:p w14:paraId="43412B2A" w14:textId="77777777" w:rsidR="007035C6" w:rsidRPr="00C11757" w:rsidRDefault="007035C6" w:rsidP="007035C6">
      <w:pPr>
        <w:pStyle w:val="21"/>
        <w:shd w:val="clear" w:color="auto" w:fill="auto"/>
        <w:spacing w:after="0" w:line="240" w:lineRule="auto"/>
        <w:ind w:firstLine="709"/>
        <w:rPr>
          <w:sz w:val="30"/>
          <w:szCs w:val="30"/>
        </w:rPr>
      </w:pPr>
      <w:r w:rsidRPr="00C11757">
        <w:rPr>
          <w:color w:val="000000"/>
          <w:sz w:val="30"/>
          <w:szCs w:val="30"/>
        </w:rPr>
        <w:t>В районе организовано проведение «прямых телефонных линий» как с руководством райисполкома, так и с руководством сельисполкомов, структурных подразделений райисполкома.</w:t>
      </w:r>
      <w:r w:rsidRPr="00C11757">
        <w:rPr>
          <w:sz w:val="30"/>
          <w:szCs w:val="30"/>
        </w:rPr>
        <w:t xml:space="preserve"> Согласно графику, утвержденному председателем райисполкома, «прямые телефонные </w:t>
      </w:r>
      <w:r w:rsidRPr="00C11757">
        <w:rPr>
          <w:sz w:val="30"/>
          <w:szCs w:val="30"/>
        </w:rPr>
        <w:lastRenderedPageBreak/>
        <w:t>линии» проводились в организациях, оказывающих услуги населению, руководителями филиалов Поставское дорожное ремонтно-строительное управление № 132 КУП «Витебскоблдорстрой», Дорожно-эксплуатационное управление № 33 РУП «Витебскавтодор», УП ЖКХ Поставского района, Поставского филиала областного УП по обеспечению топливом «Витебскоблтоп», КУП «Поставский РКБО», Поставского участка филиала «Докшицыводоканал» УП «Витебскоблводоканал», дочернего коммунального унитарного предприятия «Управление капитального строительства Поставского района».</w:t>
      </w:r>
    </w:p>
    <w:p w14:paraId="3621C05A" w14:textId="77777777" w:rsidR="007035C6" w:rsidRPr="00C11757" w:rsidRDefault="007035C6" w:rsidP="007035C6">
      <w:pPr>
        <w:pStyle w:val="21"/>
        <w:shd w:val="clear" w:color="auto" w:fill="auto"/>
        <w:spacing w:after="0" w:line="240" w:lineRule="auto"/>
        <w:ind w:firstLine="709"/>
        <w:rPr>
          <w:color w:val="000000"/>
          <w:sz w:val="30"/>
          <w:szCs w:val="30"/>
        </w:rPr>
      </w:pPr>
      <w:r w:rsidRPr="00C11757">
        <w:rPr>
          <w:color w:val="000000"/>
          <w:sz w:val="30"/>
          <w:szCs w:val="30"/>
        </w:rPr>
        <w:t>Еженедельно (по субботам) граждане из любого населенного пункта могут напрямую задать вопрос руководству райисполкома и сельисполкомов района.</w:t>
      </w:r>
    </w:p>
    <w:p w14:paraId="47DD0B38" w14:textId="77777777" w:rsidR="007035C6" w:rsidRPr="00C11757" w:rsidRDefault="007035C6" w:rsidP="007035C6">
      <w:pPr>
        <w:ind w:firstLine="709"/>
        <w:jc w:val="both"/>
        <w:rPr>
          <w:color w:val="000000"/>
          <w:sz w:val="30"/>
          <w:szCs w:val="30"/>
        </w:rPr>
      </w:pPr>
      <w:r w:rsidRPr="00C11757">
        <w:rPr>
          <w:color w:val="000000"/>
          <w:sz w:val="30"/>
          <w:szCs w:val="30"/>
        </w:rPr>
        <w:t xml:space="preserve">Всего за период с января по сентябрь 2023 года проведено с руководством райисполкома 36 «прямых телефонных линий», в том числе председателем райисполкома – 5, поступило 42 обращения (37 обращений было в аналогичном периоде 2022 года), в том числе к председателю       райисполкома </w:t>
      </w:r>
      <w:r w:rsidRPr="00C11757">
        <w:rPr>
          <w:sz w:val="30"/>
          <w:szCs w:val="30"/>
        </w:rPr>
        <w:t xml:space="preserve">– 12 обращений. </w:t>
      </w:r>
    </w:p>
    <w:p w14:paraId="06044AF9" w14:textId="77777777" w:rsidR="007035C6" w:rsidRPr="00C11757" w:rsidRDefault="007035C6" w:rsidP="007035C6">
      <w:pPr>
        <w:ind w:firstLine="709"/>
        <w:jc w:val="both"/>
        <w:rPr>
          <w:color w:val="000000"/>
          <w:sz w:val="30"/>
          <w:szCs w:val="30"/>
        </w:rPr>
      </w:pPr>
      <w:r w:rsidRPr="00C11757">
        <w:rPr>
          <w:color w:val="000000"/>
          <w:sz w:val="30"/>
          <w:szCs w:val="30"/>
        </w:rPr>
        <w:t>За период с января по сентябрь 2023 года в райисполком направлено</w:t>
      </w:r>
      <w:r w:rsidRPr="00C11757">
        <w:rPr>
          <w:color w:val="000000"/>
          <w:sz w:val="30"/>
          <w:szCs w:val="30"/>
        </w:rPr>
        <w:br/>
        <w:t xml:space="preserve">4 обращения для рассмотрения, поступившие на «прямую телефонную линию»: 18.02.2023 и 06.05.2023 </w:t>
      </w:r>
      <w:r w:rsidRPr="00C11757">
        <w:rPr>
          <w:iCs/>
          <w:color w:val="000000"/>
          <w:sz w:val="30"/>
          <w:szCs w:val="30"/>
        </w:rPr>
        <w:t>–</w:t>
      </w:r>
      <w:r w:rsidRPr="00C11757">
        <w:rPr>
          <w:color w:val="000000"/>
          <w:sz w:val="30"/>
          <w:szCs w:val="30"/>
        </w:rPr>
        <w:t xml:space="preserve"> управляющего делами Витебского областного исполнительного комитета (обращение о перебоях с доставкой куриных яиц и о вопросах подчинения Поставского ЖКХ г. Полоцку ненадлежащего состояния дома № 4 ул. Юбилейная в г. Поставы), 25.03.2023 и 29.04.2023 </w:t>
      </w:r>
      <w:r w:rsidRPr="00C11757">
        <w:rPr>
          <w:iCs/>
          <w:color w:val="000000"/>
          <w:sz w:val="30"/>
          <w:szCs w:val="30"/>
        </w:rPr>
        <w:t xml:space="preserve">– </w:t>
      </w:r>
      <w:r w:rsidRPr="00C11757">
        <w:rPr>
          <w:color w:val="000000"/>
          <w:sz w:val="30"/>
          <w:szCs w:val="30"/>
        </w:rPr>
        <w:t xml:space="preserve">заместителя председателя Витебского областного исполнительного комитета Никитиной А.А. (обращение о водоотведении от подъезда дома и об оказании помощи в ремонте сарая), (1 обращение было направлено облисполкомом в аналогичном периоде 2022 года). </w:t>
      </w:r>
    </w:p>
    <w:p w14:paraId="6DBCEDF3" w14:textId="77777777" w:rsidR="007035C6" w:rsidRPr="00C11757" w:rsidRDefault="007035C6" w:rsidP="007035C6">
      <w:pPr>
        <w:shd w:val="clear" w:color="auto" w:fill="FFFFFF"/>
        <w:spacing w:line="320" w:lineRule="exact"/>
        <w:ind w:firstLine="697"/>
        <w:jc w:val="both"/>
        <w:rPr>
          <w:i/>
          <w:color w:val="000000"/>
          <w:spacing w:val="-3"/>
          <w:sz w:val="30"/>
          <w:szCs w:val="30"/>
        </w:rPr>
      </w:pPr>
      <w:r w:rsidRPr="00C11757">
        <w:rPr>
          <w:i/>
          <w:sz w:val="30"/>
          <w:szCs w:val="30"/>
        </w:rPr>
        <w:t>Справочно:</w:t>
      </w:r>
    </w:p>
    <w:p w14:paraId="040165AA" w14:textId="77777777" w:rsidR="007035C6" w:rsidRPr="00C11757" w:rsidRDefault="007035C6" w:rsidP="007035C6">
      <w:pPr>
        <w:shd w:val="clear" w:color="auto" w:fill="FFFFFF"/>
        <w:spacing w:line="320" w:lineRule="exact"/>
        <w:ind w:firstLine="697"/>
        <w:jc w:val="both"/>
        <w:rPr>
          <w:i/>
          <w:color w:val="000000"/>
          <w:sz w:val="30"/>
          <w:szCs w:val="30"/>
        </w:rPr>
      </w:pPr>
      <w:r w:rsidRPr="00C11757">
        <w:rPr>
          <w:i/>
          <w:color w:val="000000"/>
          <w:spacing w:val="-3"/>
          <w:sz w:val="30"/>
          <w:szCs w:val="30"/>
        </w:rPr>
        <w:t xml:space="preserve">На контроле остается направленное облисполкомом на рассмотрение в райисполком 26.03.2022 обращение </w:t>
      </w:r>
      <w:r w:rsidRPr="00C11757">
        <w:rPr>
          <w:i/>
          <w:color w:val="000000"/>
          <w:sz w:val="30"/>
          <w:szCs w:val="30"/>
        </w:rPr>
        <w:t>жителя из аг. Андроны Поставского района по вопросу использования здания закрытого государственного учреждения образования «Андроновская ясли-сад – базовая школа Поставского района», поступившее на «прямую телефонную линию» председателя облисполкома. Заявителю даны разъяснения, направлены информации в облисполком.</w:t>
      </w:r>
    </w:p>
    <w:p w14:paraId="44A5CAE7"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В обращениях содержатся вопросы следующих тематик:</w:t>
      </w:r>
    </w:p>
    <w:p w14:paraId="2765D6D6"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жилищный фонд и жилищно-коммунальное хозяйство – 16 (34,8 % от общего количества поступивших);</w:t>
      </w:r>
    </w:p>
    <w:p w14:paraId="08EF9E32"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АПК – 10 (21,7% от общего количества поступивших);</w:t>
      </w:r>
    </w:p>
    <w:p w14:paraId="6B949E75"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 xml:space="preserve">другие вопросы – 7 обращений (15,2 % от общего количества </w:t>
      </w:r>
      <w:r w:rsidRPr="00C11757">
        <w:rPr>
          <w:sz w:val="30"/>
          <w:szCs w:val="30"/>
        </w:rPr>
        <w:lastRenderedPageBreak/>
        <w:t>поступивших);</w:t>
      </w:r>
    </w:p>
    <w:p w14:paraId="3F8FD47B" w14:textId="77777777" w:rsidR="007035C6" w:rsidRPr="00C11757" w:rsidRDefault="007035C6" w:rsidP="007035C6">
      <w:pPr>
        <w:shd w:val="clear" w:color="auto" w:fill="FFFFFF"/>
        <w:tabs>
          <w:tab w:val="left" w:pos="0"/>
        </w:tabs>
        <w:spacing w:line="320" w:lineRule="exact"/>
        <w:ind w:firstLine="709"/>
        <w:jc w:val="both"/>
        <w:rPr>
          <w:sz w:val="30"/>
          <w:szCs w:val="30"/>
        </w:rPr>
      </w:pPr>
    </w:p>
    <w:p w14:paraId="0BD754C5"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транспорт – 6 обращений (13,0 % от общего количества поступивших обращений);</w:t>
      </w:r>
    </w:p>
    <w:p w14:paraId="5EDBB420"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 xml:space="preserve"> торговля – 3 обращения (6,5 % от общего количества поступивших обращений);</w:t>
      </w:r>
    </w:p>
    <w:p w14:paraId="2D9A100F"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по 1 обращению – экономика, архитектура и строительство, здравоохранение, соблюдение законодательства, регламентирующего работу с обращениями граждан и юридических лиц (2,2 %).</w:t>
      </w:r>
    </w:p>
    <w:p w14:paraId="0A66E086"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От жителей г. Поставы к руководству райисполкома поступило</w:t>
      </w:r>
      <w:r w:rsidRPr="00C11757">
        <w:rPr>
          <w:sz w:val="30"/>
          <w:szCs w:val="30"/>
        </w:rPr>
        <w:br/>
        <w:t>16 звонков (34,8 % от общего количества), 3 – от жителей Минской области, 3 – от жителей г. Витебска.</w:t>
      </w:r>
    </w:p>
    <w:p w14:paraId="27C03CB0"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 xml:space="preserve">От жителей, проживающих в сельской местности, поступило                   24 звонка, в том числе от жителей Новоселковского и Юньковского сельсоветов – по 4 звонка, от жителей Воропаевского, Камайского, Козловщинского и Лынтупского сельсоветов поступило по 3 звонка, от жителей Куропольского и Яревского сельсоветов – 2 звонка. </w:t>
      </w:r>
    </w:p>
    <w:p w14:paraId="14E4F4C5"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 xml:space="preserve">Обращений не поступало от жителей Волковского и Дуниловичского сельсоветов.  Обращения, поступившие на «прямые телефонные линии» руководства райисполкома, в основном, рассматриваются в 15-ти дневный срок. </w:t>
      </w:r>
    </w:p>
    <w:p w14:paraId="2E8EF253"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 xml:space="preserve">Все вопросы были рассмотрены в соответствии с законодательством. </w:t>
      </w:r>
    </w:p>
    <w:p w14:paraId="3CF31BF1" w14:textId="77777777" w:rsidR="007035C6" w:rsidRPr="00C11757" w:rsidRDefault="007035C6" w:rsidP="007035C6">
      <w:pPr>
        <w:shd w:val="clear" w:color="auto" w:fill="FFFFFF"/>
        <w:tabs>
          <w:tab w:val="left" w:pos="0"/>
        </w:tabs>
        <w:spacing w:line="320" w:lineRule="exact"/>
        <w:ind w:firstLine="709"/>
        <w:jc w:val="both"/>
        <w:rPr>
          <w:i/>
          <w:sz w:val="30"/>
          <w:szCs w:val="30"/>
        </w:rPr>
      </w:pPr>
      <w:r w:rsidRPr="00C11757">
        <w:rPr>
          <w:i/>
          <w:sz w:val="30"/>
          <w:szCs w:val="30"/>
        </w:rPr>
        <w:t>Справочно:</w:t>
      </w:r>
    </w:p>
    <w:p w14:paraId="5583B275" w14:textId="77777777" w:rsidR="007035C6" w:rsidRPr="00C11757" w:rsidRDefault="007035C6" w:rsidP="007035C6">
      <w:pPr>
        <w:shd w:val="clear" w:color="auto" w:fill="FFFFFF"/>
        <w:spacing w:line="320" w:lineRule="exact"/>
        <w:ind w:firstLine="697"/>
        <w:jc w:val="both"/>
        <w:rPr>
          <w:sz w:val="30"/>
          <w:szCs w:val="30"/>
        </w:rPr>
      </w:pPr>
      <w:r w:rsidRPr="00C11757">
        <w:rPr>
          <w:i/>
          <w:sz w:val="30"/>
          <w:szCs w:val="30"/>
        </w:rPr>
        <w:t>В результате рассмотрения обращений, поступивших на «прямые телефонные линии» райисполкома за 9 месяцев 2023 года, по состоянию на 3 октября 2023 г. удовлетворено 13 обращений (28,3 % от общего количества поступивших), по 28 даны ответы информационно-разъяснительного характера, 1 – направлено для рассмотрения по компетенции, 4 обращения находятся на контроле, в том числе 1 обращение о ремонте моста, направленное по компетенции КУП «Витебскоблдорстрой».</w:t>
      </w:r>
    </w:p>
    <w:p w14:paraId="38621E67" w14:textId="77777777" w:rsidR="007035C6" w:rsidRPr="00C11757" w:rsidRDefault="007035C6" w:rsidP="007035C6">
      <w:pPr>
        <w:shd w:val="clear" w:color="auto" w:fill="FFFFFF"/>
        <w:tabs>
          <w:tab w:val="left" w:pos="0"/>
        </w:tabs>
        <w:spacing w:line="320" w:lineRule="exact"/>
        <w:ind w:firstLine="709"/>
        <w:jc w:val="both"/>
        <w:rPr>
          <w:sz w:val="30"/>
          <w:szCs w:val="30"/>
        </w:rPr>
      </w:pPr>
    </w:p>
    <w:p w14:paraId="27351E7A"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ГОРЯЧАЯ ЛИНИЯ</w:t>
      </w:r>
    </w:p>
    <w:p w14:paraId="3BDEE59E" w14:textId="77777777" w:rsidR="007035C6" w:rsidRPr="00C11757" w:rsidRDefault="007035C6" w:rsidP="007035C6">
      <w:pPr>
        <w:shd w:val="clear" w:color="auto" w:fill="FFFFFF"/>
        <w:tabs>
          <w:tab w:val="left" w:pos="0"/>
        </w:tabs>
        <w:spacing w:line="320" w:lineRule="exact"/>
        <w:ind w:firstLine="709"/>
        <w:jc w:val="both"/>
        <w:rPr>
          <w:sz w:val="30"/>
          <w:szCs w:val="30"/>
        </w:rPr>
      </w:pPr>
    </w:p>
    <w:p w14:paraId="711BBA2F"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Продолжает работать «горячая линия» райисполкома. Население имеет возможность получить консультацию и разъяснения по интересующим вопросам ежедневно с 8.00 до 19.00, в том числе в выходные и праздничные дни. На «горячую линию» райисполкома зарегистрировано за период с январь по сентябрь 2023 года 5 обращений (за 9 месяцев 2022 года было 6 обращений):</w:t>
      </w:r>
    </w:p>
    <w:p w14:paraId="4FC28A78"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жительницы г.п. Воропаево об оказании содействия в приобретении топлива (дрова). Заявителю Поставским филиалом областного унитарного предприятия по обеспечению топливом «Витебскоблтоп» 12 апреля 2023 г. отпущено 4,9 м</w:t>
      </w:r>
      <w:r w:rsidRPr="00C11757">
        <w:rPr>
          <w:sz w:val="30"/>
          <w:szCs w:val="30"/>
          <w:vertAlign w:val="superscript"/>
        </w:rPr>
        <w:t>3</w:t>
      </w:r>
      <w:r w:rsidRPr="00C11757">
        <w:rPr>
          <w:sz w:val="30"/>
          <w:szCs w:val="30"/>
        </w:rPr>
        <w:t xml:space="preserve"> дров;</w:t>
      </w:r>
    </w:p>
    <w:p w14:paraId="7546FEEC" w14:textId="4A71AFFF" w:rsidR="007035C6" w:rsidRPr="00C11757" w:rsidRDefault="007035C6" w:rsidP="007035C6">
      <w:pPr>
        <w:shd w:val="clear" w:color="auto" w:fill="FFFFFF"/>
        <w:spacing w:line="320" w:lineRule="exact"/>
        <w:ind w:firstLine="697"/>
        <w:jc w:val="both"/>
        <w:rPr>
          <w:sz w:val="30"/>
          <w:szCs w:val="30"/>
        </w:rPr>
      </w:pPr>
      <w:r w:rsidRPr="00C11757">
        <w:rPr>
          <w:sz w:val="30"/>
          <w:szCs w:val="30"/>
        </w:rPr>
        <w:lastRenderedPageBreak/>
        <w:t xml:space="preserve">жителя д. Железнодорожная </w:t>
      </w:r>
      <w:r w:rsidR="00155475">
        <w:rPr>
          <w:sz w:val="30"/>
          <w:szCs w:val="30"/>
        </w:rPr>
        <w:t>К</w:t>
      </w:r>
      <w:r w:rsidRPr="00C11757">
        <w:rPr>
          <w:sz w:val="30"/>
          <w:szCs w:val="30"/>
        </w:rPr>
        <w:t>азарма по вопросу ремонта подъезда к деревне. УП ЖКХ Поставского района произведен ремонт подъезда к             д. Железнодорожная казарма. Выполнены работы по очистке водоотводящих канав, укладке водоотводящей трубы и грейдированию дорожного покрытия;</w:t>
      </w:r>
    </w:p>
    <w:p w14:paraId="3FAEA210"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жителя г. Поставы о разъяснении возможности регулировки потребления тепла по индивидуальному счетчику, порядка использования теплосчетчика и расчета оплаты по нему за тепло. Заявителю направлен письменный ответ с разъяснением по данному вопросу.</w:t>
      </w:r>
    </w:p>
    <w:p w14:paraId="298C233E" w14:textId="02FD16F2" w:rsidR="007035C6" w:rsidRPr="00C11757" w:rsidRDefault="007035C6" w:rsidP="007035C6">
      <w:pPr>
        <w:shd w:val="clear" w:color="auto" w:fill="FFFFFF"/>
        <w:spacing w:line="320" w:lineRule="exact"/>
        <w:ind w:firstLine="697"/>
        <w:jc w:val="both"/>
        <w:rPr>
          <w:sz w:val="30"/>
          <w:szCs w:val="30"/>
        </w:rPr>
      </w:pPr>
      <w:r w:rsidRPr="00C11757">
        <w:rPr>
          <w:sz w:val="30"/>
          <w:szCs w:val="30"/>
        </w:rPr>
        <w:t>Облисполкомом 8 июня 202</w:t>
      </w:r>
      <w:r w:rsidR="00155475">
        <w:rPr>
          <w:sz w:val="30"/>
          <w:szCs w:val="30"/>
        </w:rPr>
        <w:t>3</w:t>
      </w:r>
      <w:r w:rsidRPr="00C11757">
        <w:rPr>
          <w:sz w:val="30"/>
          <w:szCs w:val="30"/>
        </w:rPr>
        <w:t xml:space="preserve"> г. направлены и поставлены на контроль 2 обращения, 30 августа – 1 обращение, поступившие на «горячую линию» облисполкома:</w:t>
      </w:r>
    </w:p>
    <w:p w14:paraId="0030DCCA"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жительницы г. Минска о разъяснении причин отказа индивидуальному предпринимателю в размещении проката пони и аквагрима в период проведения Международного фестиваля народной музыки «</w:t>
      </w:r>
      <w:r w:rsidRPr="00C11757">
        <w:rPr>
          <w:sz w:val="30"/>
          <w:szCs w:val="30"/>
          <w:lang w:val="be-BY"/>
        </w:rPr>
        <w:t>Звіняць цымбалы і гармонік</w:t>
      </w:r>
      <w:r w:rsidRPr="00C11757">
        <w:rPr>
          <w:sz w:val="30"/>
          <w:szCs w:val="30"/>
        </w:rPr>
        <w:t>». Заявителю дано разъяснение по поставленному вопросу. Информация по обращению 9 июня 2023 г. направлена в облисполком;</w:t>
      </w:r>
    </w:p>
    <w:p w14:paraId="6D92EDFF"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жительницы аг. Камаи по вопросу установленной опоры линии электропередач возле ее жилого дома по ул. Зеленой в аг. Камаи. Выполнены работы по переносу опоры линии электропередач на край проезда возле жилого дома по ул. Зеленой в аг. Камаи. Информация по обращению 9 июня 2023 г. направлена в облисполком;</w:t>
      </w:r>
    </w:p>
    <w:p w14:paraId="38C14DD1" w14:textId="6ED9400B" w:rsidR="007035C6" w:rsidRPr="00C11757" w:rsidRDefault="007035C6" w:rsidP="007035C6">
      <w:pPr>
        <w:shd w:val="clear" w:color="auto" w:fill="FFFFFF"/>
        <w:spacing w:line="320" w:lineRule="exact"/>
        <w:ind w:firstLine="697"/>
        <w:jc w:val="both"/>
        <w:rPr>
          <w:sz w:val="30"/>
          <w:szCs w:val="30"/>
        </w:rPr>
      </w:pPr>
      <w:r w:rsidRPr="00C11757">
        <w:rPr>
          <w:sz w:val="30"/>
          <w:szCs w:val="30"/>
        </w:rPr>
        <w:t>жительницы аг. Курополье по вопросу прочистки и ремонта системы дымоудаления в ее квартире. Проведена прочистка и ремонт системы дымоудаления в квартире заявителя. Информация по обращению 14 сентября 2023 г. направлена в облисполком.</w:t>
      </w:r>
    </w:p>
    <w:p w14:paraId="6AD32EA7" w14:textId="77777777" w:rsidR="007035C6" w:rsidRPr="00C11757" w:rsidRDefault="007035C6" w:rsidP="007035C6">
      <w:pPr>
        <w:shd w:val="clear" w:color="auto" w:fill="FFFFFF"/>
        <w:spacing w:line="320" w:lineRule="exact"/>
        <w:ind w:firstLine="697"/>
        <w:jc w:val="both"/>
        <w:rPr>
          <w:i/>
          <w:color w:val="000000"/>
          <w:sz w:val="30"/>
          <w:szCs w:val="30"/>
        </w:rPr>
      </w:pPr>
      <w:r w:rsidRPr="00C11757">
        <w:rPr>
          <w:i/>
          <w:sz w:val="30"/>
          <w:szCs w:val="30"/>
        </w:rPr>
        <w:t>Справочно: тематика обращений, поступивших на «горячую линию» за период с января по сентябрь 2023 г., распределилась следующим образом:</w:t>
      </w:r>
    </w:p>
    <w:p w14:paraId="42B1B3CE" w14:textId="77777777" w:rsidR="007035C6" w:rsidRPr="00C11757" w:rsidRDefault="007035C6" w:rsidP="007035C6">
      <w:pPr>
        <w:shd w:val="clear" w:color="auto" w:fill="FFFFFF"/>
        <w:tabs>
          <w:tab w:val="left" w:pos="0"/>
        </w:tabs>
        <w:spacing w:line="320" w:lineRule="exact"/>
        <w:ind w:firstLine="709"/>
        <w:jc w:val="both"/>
        <w:rPr>
          <w:i/>
          <w:iCs/>
          <w:sz w:val="30"/>
          <w:szCs w:val="30"/>
        </w:rPr>
      </w:pPr>
      <w:r w:rsidRPr="00C11757">
        <w:rPr>
          <w:i/>
          <w:iCs/>
          <w:sz w:val="30"/>
          <w:szCs w:val="30"/>
        </w:rPr>
        <w:t>жилищный фонд и жилищно-коммунальное хозяйство – 3 (37,5 % от общего количества поступивших);</w:t>
      </w:r>
    </w:p>
    <w:p w14:paraId="364BB87C" w14:textId="77777777" w:rsidR="007035C6" w:rsidRPr="00C11757" w:rsidRDefault="007035C6" w:rsidP="007035C6">
      <w:pPr>
        <w:shd w:val="clear" w:color="auto" w:fill="FFFFFF"/>
        <w:tabs>
          <w:tab w:val="left" w:pos="0"/>
        </w:tabs>
        <w:spacing w:line="320" w:lineRule="exact"/>
        <w:ind w:firstLine="709"/>
        <w:jc w:val="both"/>
        <w:rPr>
          <w:i/>
          <w:iCs/>
          <w:sz w:val="30"/>
          <w:szCs w:val="30"/>
        </w:rPr>
      </w:pPr>
      <w:r w:rsidRPr="00C11757">
        <w:rPr>
          <w:i/>
          <w:sz w:val="30"/>
          <w:szCs w:val="30"/>
        </w:rPr>
        <w:t xml:space="preserve">другие вопросы </w:t>
      </w:r>
      <w:r w:rsidRPr="00C11757">
        <w:rPr>
          <w:i/>
          <w:iCs/>
          <w:sz w:val="30"/>
          <w:szCs w:val="30"/>
        </w:rPr>
        <w:t>–</w:t>
      </w:r>
      <w:r w:rsidRPr="00C11757">
        <w:rPr>
          <w:i/>
          <w:sz w:val="30"/>
          <w:szCs w:val="30"/>
        </w:rPr>
        <w:t xml:space="preserve"> 2 </w:t>
      </w:r>
      <w:r w:rsidRPr="00C11757">
        <w:rPr>
          <w:i/>
          <w:iCs/>
          <w:sz w:val="30"/>
          <w:szCs w:val="30"/>
        </w:rPr>
        <w:t>(25,0 % от общего количества поступивших);</w:t>
      </w:r>
      <w:r w:rsidRPr="00C11757">
        <w:rPr>
          <w:i/>
          <w:sz w:val="30"/>
          <w:szCs w:val="30"/>
        </w:rPr>
        <w:t xml:space="preserve"> </w:t>
      </w:r>
    </w:p>
    <w:p w14:paraId="11F12DF0" w14:textId="77777777" w:rsidR="007035C6" w:rsidRPr="00C11757" w:rsidRDefault="007035C6" w:rsidP="007035C6">
      <w:pPr>
        <w:shd w:val="clear" w:color="auto" w:fill="FFFFFF"/>
        <w:tabs>
          <w:tab w:val="left" w:pos="0"/>
        </w:tabs>
        <w:spacing w:line="320" w:lineRule="exact"/>
        <w:ind w:firstLine="709"/>
        <w:jc w:val="both"/>
        <w:rPr>
          <w:i/>
          <w:sz w:val="30"/>
          <w:szCs w:val="30"/>
        </w:rPr>
      </w:pPr>
      <w:r w:rsidRPr="00C11757">
        <w:rPr>
          <w:i/>
          <w:sz w:val="30"/>
          <w:szCs w:val="30"/>
        </w:rPr>
        <w:t>промышленность, культура – по 1 обращению.</w:t>
      </w:r>
    </w:p>
    <w:p w14:paraId="6C7C0F33" w14:textId="77777777" w:rsidR="007035C6" w:rsidRPr="00C11757" w:rsidRDefault="007035C6" w:rsidP="007035C6">
      <w:pPr>
        <w:shd w:val="clear" w:color="auto" w:fill="FFFFFF"/>
        <w:spacing w:line="320" w:lineRule="exact"/>
        <w:ind w:firstLine="697"/>
        <w:jc w:val="both"/>
        <w:rPr>
          <w:sz w:val="30"/>
          <w:szCs w:val="30"/>
        </w:rPr>
      </w:pPr>
      <w:r w:rsidRPr="00C11757">
        <w:rPr>
          <w:sz w:val="30"/>
          <w:szCs w:val="30"/>
        </w:rPr>
        <w:t xml:space="preserve">Все обращения рассмотрены в срок в соответствии с действующим законодательством. </w:t>
      </w:r>
    </w:p>
    <w:p w14:paraId="6E600E83" w14:textId="77777777" w:rsidR="007035C6" w:rsidRPr="00C11757" w:rsidRDefault="007035C6" w:rsidP="007035C6">
      <w:pPr>
        <w:shd w:val="clear" w:color="auto" w:fill="FFFFFF"/>
        <w:tabs>
          <w:tab w:val="left" w:pos="0"/>
        </w:tabs>
        <w:spacing w:line="320" w:lineRule="exact"/>
        <w:ind w:firstLine="709"/>
        <w:jc w:val="both"/>
        <w:rPr>
          <w:i/>
          <w:sz w:val="30"/>
          <w:szCs w:val="30"/>
        </w:rPr>
      </w:pPr>
      <w:r w:rsidRPr="00C11757">
        <w:rPr>
          <w:i/>
          <w:sz w:val="30"/>
          <w:szCs w:val="30"/>
        </w:rPr>
        <w:t>Справочно:</w:t>
      </w:r>
    </w:p>
    <w:p w14:paraId="7619A282" w14:textId="77777777" w:rsidR="007035C6" w:rsidRPr="00C11757" w:rsidRDefault="007035C6" w:rsidP="007035C6">
      <w:pPr>
        <w:shd w:val="clear" w:color="auto" w:fill="FFFFFF"/>
        <w:spacing w:line="320" w:lineRule="exact"/>
        <w:ind w:firstLine="697"/>
        <w:jc w:val="both"/>
        <w:rPr>
          <w:sz w:val="30"/>
          <w:szCs w:val="30"/>
        </w:rPr>
      </w:pPr>
      <w:r w:rsidRPr="00C11757">
        <w:rPr>
          <w:i/>
          <w:sz w:val="30"/>
          <w:szCs w:val="30"/>
        </w:rPr>
        <w:t xml:space="preserve">В результате рассмотрения обращений, поступивших на «горячую линию» райисполкома и направленных для рассмотрения в райисполком облисполкомом за 9 месяцев 2023 года, по состоянию на </w:t>
      </w:r>
      <w:r w:rsidRPr="00C11757">
        <w:rPr>
          <w:i/>
          <w:sz w:val="30"/>
          <w:szCs w:val="30"/>
        </w:rPr>
        <w:br/>
        <w:t xml:space="preserve">3 октября 2023 г. удовлетворено 4 обращения (50, 0% от общего количества поступивших), по 2 даны ответы информационно-разъяснительного характера, 1 отозвано заявителем по письменному заявлению, 1 обращение о принятии мер по удалению аварийных деревьев </w:t>
      </w:r>
      <w:r w:rsidRPr="00C11757">
        <w:rPr>
          <w:i/>
          <w:sz w:val="30"/>
          <w:szCs w:val="30"/>
        </w:rPr>
        <w:lastRenderedPageBreak/>
        <w:t>находится на контроле, срок рассмотрения 30.10.2023.</w:t>
      </w:r>
    </w:p>
    <w:p w14:paraId="507C5D39" w14:textId="77777777" w:rsidR="007035C6" w:rsidRPr="00C11757" w:rsidRDefault="007035C6" w:rsidP="007035C6">
      <w:pPr>
        <w:shd w:val="clear" w:color="auto" w:fill="FFFFFF"/>
        <w:tabs>
          <w:tab w:val="left" w:pos="0"/>
        </w:tabs>
        <w:spacing w:line="320" w:lineRule="exact"/>
        <w:ind w:firstLine="709"/>
        <w:jc w:val="both"/>
        <w:rPr>
          <w:sz w:val="30"/>
          <w:szCs w:val="30"/>
        </w:rPr>
      </w:pPr>
    </w:p>
    <w:p w14:paraId="4E112142" w14:textId="77777777" w:rsidR="007035C6" w:rsidRPr="00C11757" w:rsidRDefault="007035C6" w:rsidP="007035C6">
      <w:pPr>
        <w:shd w:val="clear" w:color="auto" w:fill="FFFFFF"/>
        <w:tabs>
          <w:tab w:val="left" w:pos="0"/>
        </w:tabs>
        <w:spacing w:line="320" w:lineRule="exact"/>
        <w:ind w:firstLine="709"/>
        <w:jc w:val="both"/>
        <w:rPr>
          <w:sz w:val="30"/>
          <w:szCs w:val="30"/>
        </w:rPr>
      </w:pPr>
      <w:r w:rsidRPr="00C11757">
        <w:rPr>
          <w:sz w:val="30"/>
          <w:szCs w:val="30"/>
        </w:rPr>
        <w:t>ОБРАЩЕНИЯ В СЕЛЬИСПОЛКОМЫ РАЙОНА</w:t>
      </w:r>
    </w:p>
    <w:p w14:paraId="0235BABF" w14:textId="77777777" w:rsidR="007035C6" w:rsidRPr="00C11757" w:rsidRDefault="007035C6" w:rsidP="007035C6">
      <w:pPr>
        <w:shd w:val="clear" w:color="auto" w:fill="FFFFFF"/>
        <w:tabs>
          <w:tab w:val="left" w:pos="0"/>
        </w:tabs>
        <w:spacing w:line="320" w:lineRule="exact"/>
        <w:ind w:firstLine="709"/>
        <w:jc w:val="both"/>
        <w:rPr>
          <w:sz w:val="30"/>
          <w:szCs w:val="30"/>
        </w:rPr>
      </w:pPr>
    </w:p>
    <w:p w14:paraId="6249D5BA"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За период с января по сентябрь 2023 года, сократилось количество обращений в сельисполкомы района (53 обращения или 34,9 % к уровню аналогичного периода 2022 года, было 152 обращения). Из них – 9 письменных обращений (24 было в аналогичном периоде 2022 года к руководству сельисполкомов района), 43 – устных (125 – в аналогичном периоде 2022 года), 1 – электронное обращение (в аналогичном периоде 2022 года было 3 электронных обращения).</w:t>
      </w:r>
    </w:p>
    <w:p w14:paraId="45991E15"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В обращениях содержатся вопросы следующих тематик:</w:t>
      </w:r>
    </w:p>
    <w:p w14:paraId="1E23F07C"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ремонт, строительство и содержание дорог – 13 (216,7 % к уровню аналогичного периода 2022 года);</w:t>
      </w:r>
    </w:p>
    <w:p w14:paraId="63CD8B41"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жилищный фонд и жилищно-коммунальное хозяйство – 11 (36,7 % к уровню аналогичного периода 2022 года);</w:t>
      </w:r>
    </w:p>
    <w:p w14:paraId="5F641E05"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 xml:space="preserve">землеустройство и землепользование – 9 (37,5 % к уровню аналогичного периода 2022 года); </w:t>
      </w:r>
    </w:p>
    <w:p w14:paraId="1EE084C1"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 xml:space="preserve">органов юстиции – 6 (37,5 % к уровню аналогичного периода 2022 года); </w:t>
      </w:r>
    </w:p>
    <w:p w14:paraId="265198E9"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социальное и пенсионное обеспечение – 2 (25,0 % к уровню аналогичного периода 2022 года);</w:t>
      </w:r>
    </w:p>
    <w:p w14:paraId="2363F059"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АПК – 2 (200,0 % к уровню аналогичного периода 2022 года);</w:t>
      </w:r>
    </w:p>
    <w:p w14:paraId="4C0847AB"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архитектура и строительство – 1 (10,0 % к уровню аналогичного периода 2022 года);</w:t>
      </w:r>
    </w:p>
    <w:p w14:paraId="74B253F1"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органов внутренних дел – 1 (50,0 % к уровню аналогичного периода 2022 года).</w:t>
      </w:r>
    </w:p>
    <w:p w14:paraId="784B492C"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Не поступало за период с января по сентябрь 2023 года обращений по вопросам торговли, в аналогичном периоде 2022 года обращений по данной тематике было 1 обращение.</w:t>
      </w:r>
    </w:p>
    <w:p w14:paraId="7B430A4D" w14:textId="77777777" w:rsidR="007035C6" w:rsidRPr="00C11757" w:rsidRDefault="007035C6" w:rsidP="007035C6">
      <w:pPr>
        <w:shd w:val="clear" w:color="auto" w:fill="FFFFFF"/>
        <w:tabs>
          <w:tab w:val="left" w:pos="0"/>
        </w:tabs>
        <w:ind w:firstLine="709"/>
        <w:jc w:val="both"/>
        <w:rPr>
          <w:sz w:val="30"/>
          <w:szCs w:val="30"/>
        </w:rPr>
      </w:pPr>
      <w:r w:rsidRPr="00C11757">
        <w:rPr>
          <w:sz w:val="30"/>
          <w:szCs w:val="30"/>
        </w:rPr>
        <w:t>Обращений юридических лиц за 9 месяцев 2023 года в сельисполкомы района не поступало.</w:t>
      </w:r>
    </w:p>
    <w:p w14:paraId="55EF2CC6" w14:textId="77777777" w:rsidR="007035C6" w:rsidRPr="0076537A" w:rsidRDefault="007035C6" w:rsidP="007035C6">
      <w:pPr>
        <w:shd w:val="clear" w:color="auto" w:fill="FFFFFF"/>
        <w:tabs>
          <w:tab w:val="left" w:pos="0"/>
        </w:tabs>
        <w:ind w:firstLine="709"/>
        <w:jc w:val="both"/>
        <w:rPr>
          <w:b/>
          <w:bCs/>
          <w:sz w:val="30"/>
          <w:szCs w:val="30"/>
        </w:rPr>
      </w:pPr>
    </w:p>
    <w:p w14:paraId="53958B0F" w14:textId="77777777" w:rsidR="007035C6" w:rsidRPr="001F0F67" w:rsidRDefault="007035C6" w:rsidP="007035C6">
      <w:pPr>
        <w:shd w:val="clear" w:color="auto" w:fill="FFFFFF"/>
        <w:tabs>
          <w:tab w:val="left" w:pos="0"/>
        </w:tabs>
        <w:ind w:firstLine="709"/>
        <w:jc w:val="both"/>
        <w:rPr>
          <w:sz w:val="30"/>
          <w:szCs w:val="30"/>
        </w:rPr>
      </w:pPr>
      <w:r w:rsidRPr="001F0F67">
        <w:rPr>
          <w:sz w:val="30"/>
          <w:szCs w:val="30"/>
        </w:rPr>
        <w:t>КОНТРОЛЬНЫЕ МЕРОПРИЯТИЯ</w:t>
      </w:r>
    </w:p>
    <w:p w14:paraId="2B04A434" w14:textId="77777777" w:rsidR="007035C6" w:rsidRPr="001F0F67" w:rsidRDefault="007035C6" w:rsidP="007035C6">
      <w:pPr>
        <w:shd w:val="clear" w:color="auto" w:fill="FFFFFF"/>
        <w:tabs>
          <w:tab w:val="left" w:pos="0"/>
        </w:tabs>
        <w:ind w:firstLine="709"/>
        <w:jc w:val="both"/>
        <w:rPr>
          <w:sz w:val="30"/>
          <w:szCs w:val="30"/>
        </w:rPr>
      </w:pPr>
    </w:p>
    <w:p w14:paraId="6C1C2BFD" w14:textId="1F538E18" w:rsidR="007035C6" w:rsidRDefault="007035C6" w:rsidP="007035C6">
      <w:pPr>
        <w:ind w:firstLine="709"/>
        <w:jc w:val="both"/>
        <w:rPr>
          <w:sz w:val="30"/>
          <w:szCs w:val="30"/>
        </w:rPr>
      </w:pPr>
      <w:r w:rsidRPr="00455107">
        <w:rPr>
          <w:sz w:val="30"/>
          <w:szCs w:val="30"/>
        </w:rPr>
        <w:t>Во исполнение подпункта 9.5. пункта 9 решения Поставского районного исполнительного комитета от  24 февраля 2023 г. № 179                   «</w:t>
      </w:r>
      <w:r w:rsidRPr="00455107">
        <w:rPr>
          <w:rStyle w:val="2"/>
          <w:color w:val="000000"/>
          <w:sz w:val="30"/>
          <w:szCs w:val="30"/>
        </w:rPr>
        <w:t xml:space="preserve">О реализации требований Директивы Президента Республики Беларусь от 27 декабря 2006 г. № 2 «О дебюрократизации государственного аппарата и повышении качества обеспечения жизнедеятельности населения» в Поставском районе» </w:t>
      </w:r>
      <w:r w:rsidRPr="00455107">
        <w:rPr>
          <w:sz w:val="30"/>
          <w:szCs w:val="30"/>
        </w:rPr>
        <w:t xml:space="preserve">для изучения  волнующих население вопросов были выставлены почтовые ящики председателя Поставского </w:t>
      </w:r>
      <w:r w:rsidRPr="00455107">
        <w:rPr>
          <w:sz w:val="30"/>
          <w:szCs w:val="30"/>
        </w:rPr>
        <w:lastRenderedPageBreak/>
        <w:t>районного исполнительного комитета</w:t>
      </w:r>
      <w:r w:rsidR="00572069">
        <w:rPr>
          <w:sz w:val="30"/>
          <w:szCs w:val="30"/>
        </w:rPr>
        <w:t>:</w:t>
      </w:r>
      <w:r w:rsidRPr="00455107">
        <w:rPr>
          <w:sz w:val="30"/>
          <w:szCs w:val="30"/>
        </w:rPr>
        <w:t xml:space="preserve"> </w:t>
      </w:r>
    </w:p>
    <w:p w14:paraId="0FD08598" w14:textId="77777777" w:rsidR="007035C6" w:rsidRDefault="007035C6" w:rsidP="007035C6">
      <w:pPr>
        <w:ind w:firstLine="709"/>
        <w:jc w:val="both"/>
        <w:rPr>
          <w:sz w:val="30"/>
          <w:szCs w:val="30"/>
        </w:rPr>
      </w:pPr>
      <w:r w:rsidRPr="00455107">
        <w:rPr>
          <w:sz w:val="30"/>
          <w:szCs w:val="30"/>
        </w:rPr>
        <w:t>с 13 по 15 марта 2023 г.  на территории Воропаевского, Камайского и Козловщинского сельсоветов в административных зданиях сельских исполнительных комитетов, в магазинах агрогородка Париж и деревень Гута и Мягуны</w:t>
      </w:r>
      <w:r>
        <w:rPr>
          <w:sz w:val="30"/>
          <w:szCs w:val="30"/>
        </w:rPr>
        <w:t>;</w:t>
      </w:r>
    </w:p>
    <w:p w14:paraId="4DA1D549" w14:textId="77777777" w:rsidR="007035C6" w:rsidRDefault="007035C6" w:rsidP="007035C6">
      <w:pPr>
        <w:ind w:firstLine="709"/>
        <w:jc w:val="both"/>
        <w:rPr>
          <w:sz w:val="30"/>
          <w:szCs w:val="30"/>
        </w:rPr>
      </w:pPr>
      <w:r>
        <w:rPr>
          <w:sz w:val="30"/>
          <w:szCs w:val="30"/>
        </w:rPr>
        <w:t xml:space="preserve">с 3 по 5 апреля 2023 г. </w:t>
      </w:r>
      <w:r w:rsidRPr="0006084E">
        <w:rPr>
          <w:sz w:val="30"/>
          <w:szCs w:val="30"/>
        </w:rPr>
        <w:t xml:space="preserve"> на территории </w:t>
      </w:r>
      <w:r>
        <w:rPr>
          <w:sz w:val="30"/>
          <w:szCs w:val="30"/>
        </w:rPr>
        <w:t>Дуниловичского, Новоселковского</w:t>
      </w:r>
      <w:r w:rsidRPr="0006084E">
        <w:rPr>
          <w:sz w:val="30"/>
          <w:szCs w:val="30"/>
        </w:rPr>
        <w:t xml:space="preserve"> </w:t>
      </w:r>
      <w:r>
        <w:rPr>
          <w:sz w:val="30"/>
          <w:szCs w:val="30"/>
        </w:rPr>
        <w:t xml:space="preserve">и Юньковского </w:t>
      </w:r>
      <w:r w:rsidRPr="0006084E">
        <w:rPr>
          <w:sz w:val="30"/>
          <w:szCs w:val="30"/>
        </w:rPr>
        <w:t>сельсовет</w:t>
      </w:r>
      <w:r>
        <w:rPr>
          <w:sz w:val="30"/>
          <w:szCs w:val="30"/>
        </w:rPr>
        <w:t xml:space="preserve">ов в административных зданиях сельских исполнительных комитетов, в магазинах агрогородка </w:t>
      </w:r>
      <w:r w:rsidRPr="00B234F2">
        <w:rPr>
          <w:sz w:val="30"/>
          <w:szCs w:val="30"/>
        </w:rPr>
        <w:t>Дуниловичи</w:t>
      </w:r>
      <w:r>
        <w:rPr>
          <w:sz w:val="30"/>
          <w:szCs w:val="30"/>
        </w:rPr>
        <w:t>,</w:t>
      </w:r>
      <w:r w:rsidRPr="00B234F2">
        <w:rPr>
          <w:sz w:val="30"/>
          <w:szCs w:val="30"/>
        </w:rPr>
        <w:t xml:space="preserve"> деревень Лучай и Груздово</w:t>
      </w:r>
      <w:r>
        <w:rPr>
          <w:sz w:val="30"/>
          <w:szCs w:val="30"/>
        </w:rPr>
        <w:t>;</w:t>
      </w:r>
    </w:p>
    <w:p w14:paraId="54802CC8" w14:textId="77777777" w:rsidR="007035C6" w:rsidRDefault="007035C6" w:rsidP="007035C6">
      <w:pPr>
        <w:ind w:firstLine="709"/>
        <w:jc w:val="both"/>
        <w:rPr>
          <w:sz w:val="30"/>
          <w:szCs w:val="30"/>
        </w:rPr>
      </w:pPr>
      <w:r>
        <w:rPr>
          <w:sz w:val="30"/>
          <w:szCs w:val="30"/>
        </w:rPr>
        <w:t xml:space="preserve">с 13 по 15 июня 2023 г. </w:t>
      </w:r>
      <w:r w:rsidRPr="0006084E">
        <w:rPr>
          <w:sz w:val="30"/>
          <w:szCs w:val="30"/>
        </w:rPr>
        <w:t xml:space="preserve"> на территории </w:t>
      </w:r>
      <w:r>
        <w:rPr>
          <w:sz w:val="30"/>
          <w:szCs w:val="30"/>
        </w:rPr>
        <w:t>Куропольского</w:t>
      </w:r>
      <w:r w:rsidRPr="0006084E">
        <w:rPr>
          <w:sz w:val="30"/>
          <w:szCs w:val="30"/>
        </w:rPr>
        <w:t xml:space="preserve"> </w:t>
      </w:r>
      <w:r>
        <w:rPr>
          <w:sz w:val="30"/>
          <w:szCs w:val="30"/>
        </w:rPr>
        <w:t xml:space="preserve">и Лынтупского </w:t>
      </w:r>
      <w:r w:rsidRPr="0006084E">
        <w:rPr>
          <w:sz w:val="30"/>
          <w:szCs w:val="30"/>
        </w:rPr>
        <w:t>сельсовет</w:t>
      </w:r>
      <w:r>
        <w:rPr>
          <w:sz w:val="30"/>
          <w:szCs w:val="30"/>
        </w:rPr>
        <w:t>ов в административных зданиях сельских исполнительных комитетов, ФАПа д. Полесье, в магазинах агрогородка Андроны и деревень Теляки и Новоселки-2.</w:t>
      </w:r>
    </w:p>
    <w:p w14:paraId="5442D7A3" w14:textId="77777777" w:rsidR="007035C6" w:rsidRDefault="007035C6" w:rsidP="007035C6">
      <w:pPr>
        <w:ind w:firstLine="709"/>
        <w:jc w:val="both"/>
        <w:rPr>
          <w:i/>
          <w:sz w:val="30"/>
          <w:szCs w:val="30"/>
        </w:rPr>
      </w:pPr>
      <w:r w:rsidRPr="00455107">
        <w:rPr>
          <w:i/>
          <w:sz w:val="30"/>
          <w:szCs w:val="30"/>
        </w:rPr>
        <w:t xml:space="preserve">Справочно: </w:t>
      </w:r>
    </w:p>
    <w:p w14:paraId="23576008" w14:textId="77777777" w:rsidR="007035C6" w:rsidRPr="00E02B81" w:rsidRDefault="007035C6" w:rsidP="007035C6">
      <w:pPr>
        <w:ind w:firstLine="709"/>
        <w:jc w:val="both"/>
        <w:rPr>
          <w:i/>
          <w:iCs/>
          <w:sz w:val="30"/>
          <w:szCs w:val="30"/>
        </w:rPr>
      </w:pPr>
      <w:r w:rsidRPr="00E02B81">
        <w:rPr>
          <w:i/>
          <w:iCs/>
          <w:sz w:val="30"/>
          <w:szCs w:val="30"/>
        </w:rPr>
        <w:t>При вскрытии почтовых ящиков председателя райисполкома                   установлено следующее.</w:t>
      </w:r>
    </w:p>
    <w:p w14:paraId="6A0BE83F" w14:textId="77777777" w:rsidR="007035C6" w:rsidRPr="00E02B81" w:rsidRDefault="007035C6" w:rsidP="007035C6">
      <w:pPr>
        <w:ind w:firstLine="709"/>
        <w:jc w:val="both"/>
        <w:rPr>
          <w:i/>
          <w:iCs/>
          <w:sz w:val="30"/>
          <w:szCs w:val="30"/>
        </w:rPr>
      </w:pPr>
      <w:r w:rsidRPr="00E02B81">
        <w:rPr>
          <w:i/>
          <w:iCs/>
          <w:sz w:val="30"/>
          <w:szCs w:val="30"/>
        </w:rPr>
        <w:t>16 марта 2023 г. в почтовые ящики, выставленные на территории Воропаевского, Камайского и Козловщинского сельсоветов, обращений не поступило.</w:t>
      </w:r>
    </w:p>
    <w:p w14:paraId="65D9B4D1" w14:textId="77777777" w:rsidR="007035C6" w:rsidRPr="00E02B81" w:rsidRDefault="007035C6" w:rsidP="007035C6">
      <w:pPr>
        <w:ind w:firstLine="709"/>
        <w:jc w:val="both"/>
        <w:rPr>
          <w:i/>
          <w:iCs/>
          <w:sz w:val="30"/>
          <w:szCs w:val="30"/>
        </w:rPr>
      </w:pPr>
      <w:r w:rsidRPr="00E02B81">
        <w:rPr>
          <w:i/>
          <w:iCs/>
          <w:sz w:val="30"/>
          <w:szCs w:val="30"/>
        </w:rPr>
        <w:t>6 апреля 2023 г. в почтовые ящики, выставленные на территории Дуниловичского и Юньковского сельсоветов, обращений не поступило.</w:t>
      </w:r>
    </w:p>
    <w:p w14:paraId="6BFAA066" w14:textId="77777777" w:rsidR="007035C6" w:rsidRPr="00E02B81" w:rsidRDefault="007035C6" w:rsidP="007035C6">
      <w:pPr>
        <w:shd w:val="clear" w:color="auto" w:fill="FFFFFF"/>
        <w:ind w:firstLine="709"/>
        <w:jc w:val="both"/>
        <w:rPr>
          <w:i/>
          <w:iCs/>
          <w:sz w:val="30"/>
          <w:szCs w:val="30"/>
        </w:rPr>
      </w:pPr>
      <w:r w:rsidRPr="00E02B81">
        <w:rPr>
          <w:i/>
          <w:iCs/>
          <w:sz w:val="30"/>
          <w:szCs w:val="30"/>
        </w:rPr>
        <w:t xml:space="preserve">При вскрытии ящиков председателя райисполкома, выставленных на территории Новоселковского сельисполкома, получено два обращения, из которых: </w:t>
      </w:r>
    </w:p>
    <w:p w14:paraId="08E8472B" w14:textId="77777777" w:rsidR="007035C6" w:rsidRPr="00E02B81" w:rsidRDefault="007035C6" w:rsidP="007035C6">
      <w:pPr>
        <w:shd w:val="clear" w:color="auto" w:fill="FFFFFF"/>
        <w:ind w:firstLine="709"/>
        <w:jc w:val="both"/>
        <w:rPr>
          <w:i/>
          <w:iCs/>
          <w:sz w:val="30"/>
          <w:szCs w:val="30"/>
        </w:rPr>
      </w:pPr>
      <w:r w:rsidRPr="00E02B81">
        <w:rPr>
          <w:i/>
          <w:iCs/>
          <w:sz w:val="30"/>
          <w:szCs w:val="30"/>
        </w:rPr>
        <w:t>одно (о благоустройстве подъезда к озеру и пляжа) не содержит необходимые реквизиты: фамилию, имя, отчество, либо инициалы, адрес места жительства (места пребывания) заявителя, личную подпись гражданина, что является одним из обязательных требований, предъявляемых к обращениям, согласно пункту 2 статьи 12 Закона Республики Беларусь от 18 июля 2011 г.  № 300-З «Об обращениях граждан и юридических лиц» (далее – Закон);</w:t>
      </w:r>
    </w:p>
    <w:p w14:paraId="51FEF57E" w14:textId="77777777" w:rsidR="007035C6" w:rsidRPr="00E02B81" w:rsidRDefault="007035C6" w:rsidP="007035C6">
      <w:pPr>
        <w:shd w:val="clear" w:color="auto" w:fill="FFFFFF"/>
        <w:ind w:firstLine="709"/>
        <w:jc w:val="both"/>
        <w:rPr>
          <w:i/>
          <w:iCs/>
          <w:sz w:val="30"/>
          <w:szCs w:val="30"/>
        </w:rPr>
      </w:pPr>
      <w:r w:rsidRPr="00E02B81">
        <w:rPr>
          <w:i/>
          <w:iCs/>
          <w:sz w:val="30"/>
          <w:szCs w:val="30"/>
        </w:rPr>
        <w:t xml:space="preserve">второе (с просьбой положить плитку или асфальт в д. Лучай возле памятника воинам, погибшим во время Великой Отечественной войны) не содержит необходимые реквизиты: адрес места жительства (места пребывания) заявителя, личную подпись гражданина, что является одним из обязательных требований, предъявляемых к обращениям, согласно пункту 2 статьи 12 Закона.  </w:t>
      </w:r>
    </w:p>
    <w:p w14:paraId="3D1CB771" w14:textId="77777777" w:rsidR="007035C6" w:rsidRPr="00E02B81" w:rsidRDefault="007035C6" w:rsidP="007035C6">
      <w:pPr>
        <w:shd w:val="clear" w:color="auto" w:fill="FFFFFF"/>
        <w:ind w:firstLine="709"/>
        <w:jc w:val="both"/>
        <w:rPr>
          <w:i/>
          <w:iCs/>
          <w:sz w:val="30"/>
          <w:szCs w:val="30"/>
        </w:rPr>
      </w:pPr>
      <w:r w:rsidRPr="00E02B81">
        <w:rPr>
          <w:i/>
          <w:iCs/>
          <w:sz w:val="30"/>
          <w:szCs w:val="30"/>
        </w:rPr>
        <w:t>Имелись основания для признания вышеуказанных обращений анонимными и принятия решения об оставлении обращений без рассмотрения по существу согласно статье 23 Закона в связи с вышеизложенным.</w:t>
      </w:r>
    </w:p>
    <w:p w14:paraId="11B64DA2" w14:textId="77777777" w:rsidR="007035C6" w:rsidRPr="00E02B81" w:rsidRDefault="007035C6" w:rsidP="007035C6">
      <w:pPr>
        <w:ind w:firstLine="709"/>
        <w:jc w:val="both"/>
        <w:rPr>
          <w:i/>
          <w:iCs/>
          <w:sz w:val="30"/>
          <w:szCs w:val="30"/>
        </w:rPr>
      </w:pPr>
      <w:r w:rsidRPr="00E02B81">
        <w:rPr>
          <w:i/>
          <w:iCs/>
          <w:sz w:val="30"/>
          <w:szCs w:val="30"/>
        </w:rPr>
        <w:t xml:space="preserve">16 июня 2023 г. установлено, что в почтовые ящики, выставленные </w:t>
      </w:r>
      <w:r w:rsidRPr="00E02B81">
        <w:rPr>
          <w:i/>
          <w:iCs/>
          <w:sz w:val="30"/>
          <w:szCs w:val="30"/>
        </w:rPr>
        <w:lastRenderedPageBreak/>
        <w:t>на территории Куропольского и Лынтупского сельсоветов, обращений не поступило.</w:t>
      </w:r>
    </w:p>
    <w:p w14:paraId="19CD02B1" w14:textId="77777777" w:rsidR="007035C6" w:rsidRPr="00455107" w:rsidRDefault="007035C6" w:rsidP="007035C6">
      <w:pPr>
        <w:ind w:firstLine="709"/>
        <w:jc w:val="both"/>
        <w:rPr>
          <w:sz w:val="30"/>
          <w:szCs w:val="30"/>
        </w:rPr>
      </w:pPr>
      <w:r w:rsidRPr="00455107">
        <w:rPr>
          <w:sz w:val="30"/>
          <w:szCs w:val="30"/>
        </w:rPr>
        <w:t xml:space="preserve">Графиком проведения мероприятий по изучению вопросов </w:t>
      </w:r>
      <w:r w:rsidRPr="00FE702D">
        <w:rPr>
          <w:sz w:val="30"/>
          <w:szCs w:val="30"/>
        </w:rPr>
        <w:t>с</w:t>
      </w:r>
      <w:r w:rsidRPr="007035C6">
        <w:rPr>
          <w:rStyle w:val="1"/>
          <w:b w:val="0"/>
          <w:bCs w:val="0"/>
          <w:color w:val="000000"/>
          <w:sz w:val="30"/>
          <w:szCs w:val="30"/>
        </w:rPr>
        <w:t>облюдения</w:t>
      </w:r>
      <w:r w:rsidRPr="00455107">
        <w:rPr>
          <w:rStyle w:val="1"/>
          <w:color w:val="000000"/>
          <w:sz w:val="30"/>
          <w:szCs w:val="30"/>
        </w:rPr>
        <w:t xml:space="preserve"> </w:t>
      </w:r>
      <w:r w:rsidRPr="00455107">
        <w:rPr>
          <w:sz w:val="30"/>
          <w:szCs w:val="30"/>
        </w:rPr>
        <w:t xml:space="preserve">требований Директивы Президента Республики Беларусь от </w:t>
      </w:r>
      <w:r>
        <w:rPr>
          <w:sz w:val="30"/>
          <w:szCs w:val="30"/>
        </w:rPr>
        <w:t xml:space="preserve"> </w:t>
      </w:r>
      <w:r w:rsidRPr="00455107">
        <w:rPr>
          <w:sz w:val="30"/>
          <w:szCs w:val="30"/>
        </w:rPr>
        <w:t>27 декабря 2006 г. № 2 «О дебюрократизации государственного аппарата и повышении качества обеспечения жизнедеятельности населения» в организациях  Поставского района в 2023 году, утвержденным 05.01.2023 председателем райисполкома было запланировано изучение данных вопросов в учреждении здравоохранения «Поставская центральная районная больница» в январе 2023 года. Материалы по данному изучению рассмотрены на заседании райисполкома 24</w:t>
      </w:r>
      <w:r>
        <w:rPr>
          <w:sz w:val="30"/>
          <w:szCs w:val="30"/>
        </w:rPr>
        <w:t xml:space="preserve"> февраля </w:t>
      </w:r>
      <w:r w:rsidRPr="00455107">
        <w:rPr>
          <w:sz w:val="30"/>
          <w:szCs w:val="30"/>
        </w:rPr>
        <w:t>2023</w:t>
      </w:r>
      <w:r>
        <w:rPr>
          <w:sz w:val="30"/>
          <w:szCs w:val="30"/>
        </w:rPr>
        <w:t xml:space="preserve"> г</w:t>
      </w:r>
      <w:r w:rsidRPr="00455107">
        <w:rPr>
          <w:sz w:val="30"/>
          <w:szCs w:val="30"/>
        </w:rPr>
        <w:t xml:space="preserve">.  </w:t>
      </w:r>
    </w:p>
    <w:p w14:paraId="68ECF4AC" w14:textId="77777777" w:rsidR="007035C6" w:rsidRDefault="007035C6" w:rsidP="007035C6">
      <w:pPr>
        <w:ind w:firstLine="709"/>
        <w:jc w:val="both"/>
        <w:rPr>
          <w:sz w:val="30"/>
          <w:szCs w:val="30"/>
        </w:rPr>
      </w:pPr>
      <w:r w:rsidRPr="00455107">
        <w:rPr>
          <w:sz w:val="30"/>
          <w:szCs w:val="30"/>
        </w:rPr>
        <w:t>Вышеуказанным графиком проведения мероприятий было запланировано</w:t>
      </w:r>
      <w:r w:rsidRPr="00F77911">
        <w:rPr>
          <w:sz w:val="30"/>
          <w:szCs w:val="30"/>
        </w:rPr>
        <w:t xml:space="preserve"> </w:t>
      </w:r>
      <w:r w:rsidRPr="00455107">
        <w:rPr>
          <w:sz w:val="30"/>
          <w:szCs w:val="30"/>
        </w:rPr>
        <w:t>изучение данных вопросов</w:t>
      </w:r>
      <w:r>
        <w:rPr>
          <w:sz w:val="30"/>
          <w:szCs w:val="30"/>
        </w:rPr>
        <w:t>:</w:t>
      </w:r>
    </w:p>
    <w:p w14:paraId="65736969" w14:textId="77777777" w:rsidR="007035C6" w:rsidRDefault="007035C6" w:rsidP="007035C6">
      <w:pPr>
        <w:ind w:firstLine="709"/>
        <w:jc w:val="both"/>
        <w:rPr>
          <w:sz w:val="30"/>
          <w:szCs w:val="30"/>
        </w:rPr>
      </w:pPr>
      <w:r w:rsidRPr="00455107">
        <w:rPr>
          <w:sz w:val="30"/>
          <w:szCs w:val="30"/>
        </w:rPr>
        <w:t xml:space="preserve"> </w:t>
      </w:r>
      <w:r>
        <w:rPr>
          <w:sz w:val="30"/>
          <w:szCs w:val="30"/>
        </w:rPr>
        <w:t xml:space="preserve">в марте 2023 г. </w:t>
      </w:r>
      <w:r w:rsidRPr="00455107">
        <w:rPr>
          <w:sz w:val="30"/>
          <w:szCs w:val="30"/>
        </w:rPr>
        <w:t xml:space="preserve">в Козловщинском </w:t>
      </w:r>
      <w:r>
        <w:rPr>
          <w:sz w:val="30"/>
          <w:szCs w:val="30"/>
        </w:rPr>
        <w:t>сельисполкоме</w:t>
      </w:r>
      <w:r w:rsidRPr="00455107">
        <w:rPr>
          <w:sz w:val="30"/>
          <w:szCs w:val="30"/>
        </w:rPr>
        <w:t xml:space="preserve">. Материалы по данному изучению рассмотрены на совещании председателя райисполкома </w:t>
      </w:r>
      <w:r w:rsidRPr="0027728B">
        <w:rPr>
          <w:sz w:val="30"/>
          <w:szCs w:val="30"/>
        </w:rPr>
        <w:t>4</w:t>
      </w:r>
      <w:r>
        <w:rPr>
          <w:sz w:val="30"/>
          <w:szCs w:val="30"/>
        </w:rPr>
        <w:t xml:space="preserve"> апреля </w:t>
      </w:r>
      <w:r w:rsidRPr="00455107">
        <w:rPr>
          <w:sz w:val="30"/>
          <w:szCs w:val="30"/>
        </w:rPr>
        <w:t>2023</w:t>
      </w:r>
      <w:r>
        <w:rPr>
          <w:sz w:val="30"/>
          <w:szCs w:val="30"/>
        </w:rPr>
        <w:t xml:space="preserve"> г.;</w:t>
      </w:r>
    </w:p>
    <w:p w14:paraId="179FD5D0" w14:textId="77777777" w:rsidR="007035C6" w:rsidRDefault="007035C6" w:rsidP="007035C6">
      <w:pPr>
        <w:pStyle w:val="3"/>
        <w:ind w:firstLine="851"/>
        <w:jc w:val="both"/>
        <w:rPr>
          <w:b w:val="0"/>
          <w:bCs w:val="0"/>
          <w:sz w:val="30"/>
          <w:szCs w:val="30"/>
          <w:u w:val="none"/>
        </w:rPr>
      </w:pPr>
      <w:r w:rsidRPr="00F77911">
        <w:rPr>
          <w:b w:val="0"/>
          <w:bCs w:val="0"/>
          <w:sz w:val="30"/>
          <w:szCs w:val="30"/>
          <w:u w:val="none"/>
        </w:rPr>
        <w:t>в мае 2023 г. в</w:t>
      </w:r>
      <w:r w:rsidRPr="00F77911">
        <w:rPr>
          <w:sz w:val="30"/>
          <w:szCs w:val="30"/>
          <w:u w:val="none"/>
        </w:rPr>
        <w:t xml:space="preserve"> </w:t>
      </w:r>
      <w:r>
        <w:rPr>
          <w:b w:val="0"/>
          <w:sz w:val="30"/>
          <w:szCs w:val="30"/>
          <w:u w:val="none"/>
        </w:rPr>
        <w:t>г</w:t>
      </w:r>
      <w:r w:rsidRPr="00FB504F">
        <w:rPr>
          <w:b w:val="0"/>
          <w:sz w:val="30"/>
          <w:szCs w:val="30"/>
          <w:u w:val="none"/>
        </w:rPr>
        <w:t>осударственно</w:t>
      </w:r>
      <w:r>
        <w:rPr>
          <w:b w:val="0"/>
          <w:sz w:val="30"/>
          <w:szCs w:val="30"/>
          <w:u w:val="none"/>
        </w:rPr>
        <w:t>м</w:t>
      </w:r>
      <w:r w:rsidRPr="00FB504F">
        <w:rPr>
          <w:b w:val="0"/>
          <w:sz w:val="30"/>
          <w:szCs w:val="30"/>
          <w:u w:val="none"/>
        </w:rPr>
        <w:t xml:space="preserve"> учреждени</w:t>
      </w:r>
      <w:r>
        <w:rPr>
          <w:b w:val="0"/>
          <w:sz w:val="30"/>
          <w:szCs w:val="30"/>
          <w:u w:val="none"/>
        </w:rPr>
        <w:t xml:space="preserve">и </w:t>
      </w:r>
      <w:r w:rsidRPr="00FB504F">
        <w:rPr>
          <w:b w:val="0"/>
          <w:sz w:val="30"/>
          <w:szCs w:val="30"/>
          <w:u w:val="none"/>
        </w:rPr>
        <w:t>«Поставский территориальный центр социального обслуживания населения»</w:t>
      </w:r>
      <w:r>
        <w:rPr>
          <w:b w:val="0"/>
          <w:sz w:val="30"/>
          <w:szCs w:val="30"/>
          <w:u w:val="none"/>
        </w:rPr>
        <w:t>.</w:t>
      </w:r>
      <w:r w:rsidRPr="00FB504F">
        <w:rPr>
          <w:b w:val="0"/>
          <w:sz w:val="30"/>
          <w:szCs w:val="30"/>
          <w:u w:val="none"/>
        </w:rPr>
        <w:t xml:space="preserve"> </w:t>
      </w:r>
      <w:r w:rsidRPr="00F77911">
        <w:rPr>
          <w:b w:val="0"/>
          <w:bCs w:val="0"/>
          <w:sz w:val="30"/>
          <w:szCs w:val="30"/>
          <w:u w:val="none"/>
        </w:rPr>
        <w:t xml:space="preserve">Материалы по данному изучению рассмотрены на совещании председателя райисполкома </w:t>
      </w:r>
      <w:r>
        <w:rPr>
          <w:b w:val="0"/>
          <w:bCs w:val="0"/>
          <w:sz w:val="30"/>
          <w:szCs w:val="30"/>
          <w:u w:val="none"/>
        </w:rPr>
        <w:t xml:space="preserve">13 июня </w:t>
      </w:r>
      <w:r w:rsidRPr="00F77911">
        <w:rPr>
          <w:b w:val="0"/>
          <w:bCs w:val="0"/>
          <w:sz w:val="30"/>
          <w:szCs w:val="30"/>
          <w:u w:val="none"/>
        </w:rPr>
        <w:t>2023</w:t>
      </w:r>
      <w:r>
        <w:rPr>
          <w:b w:val="0"/>
          <w:bCs w:val="0"/>
          <w:sz w:val="30"/>
          <w:szCs w:val="30"/>
          <w:u w:val="none"/>
        </w:rPr>
        <w:t xml:space="preserve"> г;</w:t>
      </w:r>
    </w:p>
    <w:p w14:paraId="69DA38EB" w14:textId="6594577E" w:rsidR="007035C6" w:rsidRDefault="007035C6" w:rsidP="007035C6">
      <w:pPr>
        <w:pStyle w:val="3"/>
        <w:ind w:firstLine="851"/>
        <w:jc w:val="both"/>
        <w:rPr>
          <w:b w:val="0"/>
          <w:bCs w:val="0"/>
          <w:sz w:val="30"/>
          <w:szCs w:val="30"/>
          <w:u w:val="none"/>
        </w:rPr>
      </w:pPr>
      <w:r>
        <w:rPr>
          <w:b w:val="0"/>
          <w:bCs w:val="0"/>
          <w:sz w:val="30"/>
          <w:szCs w:val="30"/>
          <w:u w:val="none"/>
        </w:rPr>
        <w:t xml:space="preserve">в июле 2023 г </w:t>
      </w:r>
      <w:r w:rsidRPr="009E09A9">
        <w:rPr>
          <w:b w:val="0"/>
          <w:bCs w:val="0"/>
          <w:sz w:val="30"/>
          <w:szCs w:val="30"/>
          <w:u w:val="none"/>
        </w:rPr>
        <w:t>в Дуниловичск</w:t>
      </w:r>
      <w:r>
        <w:rPr>
          <w:b w:val="0"/>
          <w:bCs w:val="0"/>
          <w:sz w:val="30"/>
          <w:szCs w:val="30"/>
          <w:u w:val="none"/>
        </w:rPr>
        <w:t>ом</w:t>
      </w:r>
      <w:r w:rsidRPr="009E09A9">
        <w:rPr>
          <w:b w:val="0"/>
          <w:bCs w:val="0"/>
          <w:sz w:val="30"/>
          <w:szCs w:val="30"/>
          <w:u w:val="none"/>
        </w:rPr>
        <w:t xml:space="preserve"> сельск</w:t>
      </w:r>
      <w:r>
        <w:rPr>
          <w:b w:val="0"/>
          <w:bCs w:val="0"/>
          <w:sz w:val="30"/>
          <w:szCs w:val="30"/>
          <w:u w:val="none"/>
        </w:rPr>
        <w:t>ом</w:t>
      </w:r>
      <w:r w:rsidRPr="009E09A9">
        <w:rPr>
          <w:b w:val="0"/>
          <w:bCs w:val="0"/>
          <w:sz w:val="30"/>
          <w:szCs w:val="30"/>
          <w:u w:val="none"/>
        </w:rPr>
        <w:t xml:space="preserve"> исполнительн</w:t>
      </w:r>
      <w:r>
        <w:rPr>
          <w:b w:val="0"/>
          <w:bCs w:val="0"/>
          <w:sz w:val="30"/>
          <w:szCs w:val="30"/>
          <w:u w:val="none"/>
        </w:rPr>
        <w:t>ом</w:t>
      </w:r>
      <w:r w:rsidRPr="009E09A9">
        <w:rPr>
          <w:b w:val="0"/>
          <w:bCs w:val="0"/>
          <w:sz w:val="30"/>
          <w:szCs w:val="30"/>
          <w:u w:val="none"/>
        </w:rPr>
        <w:t xml:space="preserve"> комитет</w:t>
      </w:r>
      <w:r>
        <w:rPr>
          <w:b w:val="0"/>
          <w:bCs w:val="0"/>
          <w:sz w:val="30"/>
          <w:szCs w:val="30"/>
          <w:u w:val="none"/>
        </w:rPr>
        <w:t>е.</w:t>
      </w:r>
      <w:r w:rsidRPr="006876F0">
        <w:rPr>
          <w:b w:val="0"/>
          <w:bCs w:val="0"/>
          <w:sz w:val="30"/>
          <w:szCs w:val="30"/>
          <w:u w:val="none"/>
        </w:rPr>
        <w:t xml:space="preserve"> </w:t>
      </w:r>
      <w:r w:rsidRPr="00F77911">
        <w:rPr>
          <w:b w:val="0"/>
          <w:bCs w:val="0"/>
          <w:sz w:val="30"/>
          <w:szCs w:val="30"/>
          <w:u w:val="none"/>
        </w:rPr>
        <w:t xml:space="preserve">Материалы по данному изучению рассмотрены на совещании председателя </w:t>
      </w:r>
      <w:r w:rsidRPr="00812457">
        <w:rPr>
          <w:b w:val="0"/>
          <w:bCs w:val="0"/>
          <w:sz w:val="30"/>
          <w:szCs w:val="30"/>
          <w:u w:val="none"/>
        </w:rPr>
        <w:t>райисполкома</w:t>
      </w:r>
      <w:r w:rsidRPr="00104F79">
        <w:rPr>
          <w:sz w:val="30"/>
          <w:szCs w:val="30"/>
          <w:u w:val="none"/>
        </w:rPr>
        <w:t xml:space="preserve"> </w:t>
      </w:r>
      <w:r w:rsidRPr="0052496A">
        <w:rPr>
          <w:b w:val="0"/>
          <w:bCs w:val="0"/>
          <w:sz w:val="30"/>
          <w:szCs w:val="30"/>
          <w:u w:val="none"/>
        </w:rPr>
        <w:t>15 августа 2023 г;</w:t>
      </w:r>
      <w:r w:rsidRPr="009E09A9">
        <w:rPr>
          <w:b w:val="0"/>
          <w:bCs w:val="0"/>
          <w:sz w:val="30"/>
          <w:szCs w:val="30"/>
          <w:u w:val="none"/>
        </w:rPr>
        <w:t xml:space="preserve"> </w:t>
      </w:r>
    </w:p>
    <w:p w14:paraId="73C67D96" w14:textId="77777777" w:rsidR="007035C6" w:rsidRPr="0052496A" w:rsidRDefault="007035C6" w:rsidP="007035C6">
      <w:pPr>
        <w:pStyle w:val="3"/>
        <w:ind w:firstLine="851"/>
        <w:jc w:val="both"/>
        <w:rPr>
          <w:b w:val="0"/>
          <w:bCs w:val="0"/>
          <w:sz w:val="30"/>
          <w:szCs w:val="30"/>
          <w:u w:val="none"/>
        </w:rPr>
      </w:pPr>
      <w:r>
        <w:rPr>
          <w:b w:val="0"/>
          <w:bCs w:val="0"/>
          <w:sz w:val="30"/>
          <w:szCs w:val="30"/>
          <w:u w:val="none"/>
        </w:rPr>
        <w:t>в сентябре 2023 г. в г</w:t>
      </w:r>
      <w:r w:rsidRPr="009E09A9">
        <w:rPr>
          <w:b w:val="0"/>
          <w:bCs w:val="0"/>
          <w:sz w:val="30"/>
          <w:szCs w:val="30"/>
          <w:u w:val="none"/>
        </w:rPr>
        <w:t>осударственно</w:t>
      </w:r>
      <w:r>
        <w:rPr>
          <w:b w:val="0"/>
          <w:bCs w:val="0"/>
          <w:sz w:val="30"/>
          <w:szCs w:val="30"/>
          <w:u w:val="none"/>
        </w:rPr>
        <w:t>м</w:t>
      </w:r>
      <w:r w:rsidRPr="009E09A9">
        <w:rPr>
          <w:b w:val="0"/>
          <w:bCs w:val="0"/>
          <w:sz w:val="30"/>
          <w:szCs w:val="30"/>
          <w:u w:val="none"/>
        </w:rPr>
        <w:t xml:space="preserve"> учреждени</w:t>
      </w:r>
      <w:r>
        <w:rPr>
          <w:b w:val="0"/>
          <w:bCs w:val="0"/>
          <w:sz w:val="30"/>
          <w:szCs w:val="30"/>
          <w:u w:val="none"/>
        </w:rPr>
        <w:t>и</w:t>
      </w:r>
      <w:r w:rsidRPr="009E09A9">
        <w:rPr>
          <w:b w:val="0"/>
          <w:bCs w:val="0"/>
          <w:sz w:val="30"/>
          <w:szCs w:val="30"/>
          <w:u w:val="none"/>
        </w:rPr>
        <w:t xml:space="preserve"> «Поставский районный архив»</w:t>
      </w:r>
      <w:r>
        <w:rPr>
          <w:b w:val="0"/>
          <w:bCs w:val="0"/>
          <w:sz w:val="30"/>
          <w:szCs w:val="30"/>
          <w:u w:val="none"/>
        </w:rPr>
        <w:t>.</w:t>
      </w:r>
      <w:r w:rsidRPr="006876F0">
        <w:rPr>
          <w:b w:val="0"/>
          <w:bCs w:val="0"/>
          <w:sz w:val="30"/>
          <w:szCs w:val="30"/>
          <w:u w:val="none"/>
        </w:rPr>
        <w:t xml:space="preserve"> </w:t>
      </w:r>
      <w:r w:rsidRPr="00F77911">
        <w:rPr>
          <w:b w:val="0"/>
          <w:bCs w:val="0"/>
          <w:sz w:val="30"/>
          <w:szCs w:val="30"/>
          <w:u w:val="none"/>
        </w:rPr>
        <w:t xml:space="preserve">Материалы по данному изучению </w:t>
      </w:r>
      <w:r>
        <w:rPr>
          <w:b w:val="0"/>
          <w:bCs w:val="0"/>
          <w:sz w:val="30"/>
          <w:szCs w:val="30"/>
          <w:u w:val="none"/>
        </w:rPr>
        <w:t xml:space="preserve">запланированы к </w:t>
      </w:r>
      <w:r w:rsidRPr="00F77911">
        <w:rPr>
          <w:b w:val="0"/>
          <w:bCs w:val="0"/>
          <w:sz w:val="30"/>
          <w:szCs w:val="30"/>
          <w:u w:val="none"/>
        </w:rPr>
        <w:t>рассмотрен</w:t>
      </w:r>
      <w:r>
        <w:rPr>
          <w:b w:val="0"/>
          <w:bCs w:val="0"/>
          <w:sz w:val="30"/>
          <w:szCs w:val="30"/>
          <w:u w:val="none"/>
        </w:rPr>
        <w:t>ию</w:t>
      </w:r>
      <w:r w:rsidRPr="00F77911">
        <w:rPr>
          <w:b w:val="0"/>
          <w:bCs w:val="0"/>
          <w:sz w:val="30"/>
          <w:szCs w:val="30"/>
          <w:u w:val="none"/>
        </w:rPr>
        <w:t xml:space="preserve"> на совещании председателя райисполкома </w:t>
      </w:r>
      <w:r>
        <w:rPr>
          <w:b w:val="0"/>
          <w:bCs w:val="0"/>
          <w:sz w:val="30"/>
          <w:szCs w:val="30"/>
          <w:u w:val="none"/>
        </w:rPr>
        <w:t xml:space="preserve">                                                </w:t>
      </w:r>
      <w:r w:rsidRPr="0052496A">
        <w:rPr>
          <w:b w:val="0"/>
          <w:bCs w:val="0"/>
          <w:sz w:val="30"/>
          <w:szCs w:val="30"/>
          <w:u w:val="none"/>
        </w:rPr>
        <w:t>17 октября 2023 г.</w:t>
      </w:r>
    </w:p>
    <w:p w14:paraId="20CCEB1D" w14:textId="77777777" w:rsidR="007035C6" w:rsidRDefault="007035C6" w:rsidP="007035C6">
      <w:pPr>
        <w:ind w:firstLine="709"/>
        <w:jc w:val="both"/>
        <w:rPr>
          <w:sz w:val="30"/>
          <w:szCs w:val="30"/>
        </w:rPr>
      </w:pPr>
    </w:p>
    <w:sectPr w:rsidR="00703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6"/>
    <w:rsid w:val="00155475"/>
    <w:rsid w:val="00397096"/>
    <w:rsid w:val="00572069"/>
    <w:rsid w:val="007035C6"/>
    <w:rsid w:val="0077071E"/>
    <w:rsid w:val="007965A3"/>
    <w:rsid w:val="00DD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E1FD"/>
  <w15:chartTrackingRefBased/>
  <w15:docId w15:val="{13C15A41-F75E-443B-9547-50E8021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5C6"/>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3">
    <w:name w:val="heading 3"/>
    <w:basedOn w:val="a"/>
    <w:next w:val="a"/>
    <w:link w:val="30"/>
    <w:qFormat/>
    <w:rsid w:val="007035C6"/>
    <w:pPr>
      <w:keepNext/>
      <w:widowControl/>
      <w:autoSpaceDE/>
      <w:autoSpaceDN/>
      <w:adjustRightInd/>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35C6"/>
    <w:rPr>
      <w:rFonts w:ascii="Times New Roman" w:eastAsia="Times New Roman" w:hAnsi="Times New Roman" w:cs="Times New Roman"/>
      <w:b/>
      <w:bCs/>
      <w:kern w:val="0"/>
      <w:sz w:val="28"/>
      <w:szCs w:val="20"/>
      <w:u w:val="single"/>
      <w:lang w:eastAsia="ru-RU"/>
      <w14:ligatures w14:val="none"/>
    </w:rPr>
  </w:style>
  <w:style w:type="character" w:customStyle="1" w:styleId="2">
    <w:name w:val="Основной текст (2)_"/>
    <w:basedOn w:val="a0"/>
    <w:link w:val="21"/>
    <w:rsid w:val="007035C6"/>
    <w:rPr>
      <w:rFonts w:ascii="Times New Roman" w:hAnsi="Times New Roman" w:cs="Times New Roman"/>
      <w:sz w:val="21"/>
      <w:szCs w:val="21"/>
      <w:shd w:val="clear" w:color="auto" w:fill="FFFFFF"/>
    </w:rPr>
  </w:style>
  <w:style w:type="paragraph" w:customStyle="1" w:styleId="21">
    <w:name w:val="Основной текст (2)1"/>
    <w:basedOn w:val="a"/>
    <w:link w:val="2"/>
    <w:rsid w:val="007035C6"/>
    <w:pPr>
      <w:shd w:val="clear" w:color="auto" w:fill="FFFFFF"/>
      <w:autoSpaceDE/>
      <w:autoSpaceDN/>
      <w:adjustRightInd/>
      <w:spacing w:after="60" w:line="240" w:lineRule="atLeast"/>
      <w:jc w:val="both"/>
    </w:pPr>
    <w:rPr>
      <w:rFonts w:eastAsiaTheme="minorHAnsi"/>
      <w:kern w:val="2"/>
      <w:sz w:val="21"/>
      <w:szCs w:val="21"/>
      <w:lang w:eastAsia="en-US"/>
      <w14:ligatures w14:val="standardContextual"/>
    </w:rPr>
  </w:style>
  <w:style w:type="character" w:customStyle="1" w:styleId="FontStyle28">
    <w:name w:val="Font Style28"/>
    <w:basedOn w:val="a0"/>
    <w:uiPriority w:val="99"/>
    <w:rsid w:val="007035C6"/>
    <w:rPr>
      <w:rFonts w:ascii="Times New Roman" w:hAnsi="Times New Roman" w:cs="Times New Roman"/>
      <w:sz w:val="28"/>
      <w:szCs w:val="28"/>
    </w:rPr>
  </w:style>
  <w:style w:type="paragraph" w:customStyle="1" w:styleId="20">
    <w:name w:val="Основной текст (2)"/>
    <w:basedOn w:val="a"/>
    <w:rsid w:val="007035C6"/>
    <w:pPr>
      <w:shd w:val="clear" w:color="auto" w:fill="FFFFFF"/>
      <w:autoSpaceDE/>
      <w:autoSpaceDN/>
      <w:adjustRightInd/>
      <w:spacing w:line="197" w:lineRule="exact"/>
      <w:ind w:hanging="840"/>
      <w:jc w:val="both"/>
    </w:pPr>
    <w:rPr>
      <w:rFonts w:asciiTheme="minorHAnsi" w:eastAsiaTheme="minorHAnsi" w:hAnsiTheme="minorHAnsi" w:cstheme="minorBidi"/>
      <w:sz w:val="21"/>
      <w:szCs w:val="21"/>
      <w:lang w:eastAsia="en-US"/>
    </w:rPr>
  </w:style>
  <w:style w:type="paragraph" w:customStyle="1" w:styleId="table10">
    <w:name w:val="table10"/>
    <w:basedOn w:val="a"/>
    <w:rsid w:val="007035C6"/>
    <w:pPr>
      <w:widowControl/>
      <w:autoSpaceDE/>
      <w:autoSpaceDN/>
      <w:adjustRightInd/>
    </w:pPr>
  </w:style>
  <w:style w:type="character" w:customStyle="1" w:styleId="1">
    <w:name w:val="Основной текст Знак1"/>
    <w:basedOn w:val="a0"/>
    <w:uiPriority w:val="99"/>
    <w:rsid w:val="007035C6"/>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Васильвна Васильченко</dc:creator>
  <cp:keywords/>
  <dc:description/>
  <cp:lastModifiedBy>Татьяна Васильвна Васильченко</cp:lastModifiedBy>
  <cp:revision>4</cp:revision>
  <dcterms:created xsi:type="dcterms:W3CDTF">2023-10-12T08:57:00Z</dcterms:created>
  <dcterms:modified xsi:type="dcterms:W3CDTF">2024-01-26T07:33:00Z</dcterms:modified>
</cp:coreProperties>
</file>